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135" w:rsidRDefault="003C4135" w:rsidP="00FE14F4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3C4135" w:rsidRPr="00890BCC" w:rsidRDefault="003C4135" w:rsidP="00FE14F4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 xml:space="preserve">   </w:t>
      </w:r>
      <w:bookmarkStart w:id="0" w:name="_GoBack"/>
      <w:bookmarkEnd w:id="0"/>
      <w:r>
        <w:rPr>
          <w:rFonts w:ascii="Times New Roman" w:hAnsi="Times New Roman" w:cs="Times New Roman"/>
          <w:b/>
          <w:bCs/>
          <w:lang w:eastAsia="ru-RU"/>
        </w:rPr>
        <w:t xml:space="preserve">   Предприятие: МУП</w:t>
      </w:r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Департамент продовольствия и социального питания» г. Казани</w:t>
      </w:r>
    </w:p>
    <w:p w:rsidR="003C4135" w:rsidRPr="00890BCC" w:rsidRDefault="003C4135" w:rsidP="00890BC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  <w:r w:rsidRPr="00890BCC">
        <w:rPr>
          <w:rFonts w:ascii="Times New Roman" w:hAnsi="Times New Roman" w:cs="Times New Roman"/>
          <w:b/>
          <w:bCs/>
          <w:lang w:eastAsia="ru-RU"/>
        </w:rPr>
        <w:t>Технологическая  карта № 1</w:t>
      </w: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890BCC">
        <w:rPr>
          <w:rFonts w:ascii="Times New Roman" w:hAnsi="Times New Roman" w:cs="Times New Roman"/>
          <w:lang w:eastAsia="ru-RU"/>
        </w:rPr>
        <w:t xml:space="preserve">Наименование блюда:  </w:t>
      </w:r>
      <w:r w:rsidRPr="00890BCC">
        <w:rPr>
          <w:rFonts w:ascii="Times New Roman" w:hAnsi="Times New Roman" w:cs="Times New Roman"/>
          <w:b/>
          <w:bCs/>
          <w:lang w:eastAsia="ru-RU"/>
        </w:rPr>
        <w:t>Кофейный напиток с молоком</w:t>
      </w: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lang w:eastAsia="ru-RU"/>
        </w:rPr>
        <w:t>Номер рецептуры: № 395</w:t>
      </w: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lang w:eastAsia="ru-RU"/>
        </w:rPr>
        <w:t>Наименование сборника рецептур: Сборник технологических нормативов, рецептур блюд и кулинарных изделий для питания детей в дошкольных образовательных учреждениях 2010 г. Дели принт</w:t>
      </w:r>
    </w:p>
    <w:p w:rsidR="003C4135" w:rsidRPr="00890BCC" w:rsidRDefault="003C4135" w:rsidP="00890BC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24"/>
        <w:gridCol w:w="2812"/>
        <w:gridCol w:w="1768"/>
        <w:gridCol w:w="1965"/>
        <w:gridCol w:w="1876"/>
        <w:gridCol w:w="1965"/>
        <w:gridCol w:w="1876"/>
      </w:tblGrid>
      <w:tr w:rsidR="003C4135" w:rsidRPr="009B3867">
        <w:tc>
          <w:tcPr>
            <w:tcW w:w="2524" w:type="dxa"/>
            <w:vMerge w:val="restart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продуктов</w:t>
            </w:r>
          </w:p>
        </w:tc>
        <w:tc>
          <w:tcPr>
            <w:tcW w:w="281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68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82" w:type="dxa"/>
            <w:gridSpan w:val="4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 продуктов на 1 порцию</w:t>
            </w:r>
          </w:p>
        </w:tc>
      </w:tr>
      <w:tr w:rsidR="003C4135" w:rsidRPr="009B3867">
        <w:tc>
          <w:tcPr>
            <w:tcW w:w="2524" w:type="dxa"/>
            <w:vMerge/>
          </w:tcPr>
          <w:p w:rsidR="003C4135" w:rsidRPr="009B3867" w:rsidRDefault="003C4135" w:rsidP="009B38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80" w:type="dxa"/>
            <w:gridSpan w:val="2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 3 лет</w:t>
            </w:r>
          </w:p>
        </w:tc>
        <w:tc>
          <w:tcPr>
            <w:tcW w:w="3841" w:type="dxa"/>
            <w:gridSpan w:val="2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 3 лет</w:t>
            </w:r>
          </w:p>
        </w:tc>
        <w:tc>
          <w:tcPr>
            <w:tcW w:w="3841" w:type="dxa"/>
            <w:gridSpan w:val="2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 3 до 7 лет</w:t>
            </w:r>
          </w:p>
        </w:tc>
      </w:tr>
      <w:tr w:rsidR="003C4135" w:rsidRPr="009B3867">
        <w:tc>
          <w:tcPr>
            <w:tcW w:w="2524" w:type="dxa"/>
            <w:vMerge/>
          </w:tcPr>
          <w:p w:rsidR="003C4135" w:rsidRPr="009B3867" w:rsidRDefault="003C4135" w:rsidP="009B38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1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брутто, г</w:t>
            </w:r>
          </w:p>
        </w:tc>
        <w:tc>
          <w:tcPr>
            <w:tcW w:w="1768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нетто, г</w:t>
            </w:r>
          </w:p>
        </w:tc>
        <w:tc>
          <w:tcPr>
            <w:tcW w:w="196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брутто, г</w:t>
            </w:r>
          </w:p>
        </w:tc>
        <w:tc>
          <w:tcPr>
            <w:tcW w:w="1876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нетто, г</w:t>
            </w:r>
          </w:p>
        </w:tc>
        <w:tc>
          <w:tcPr>
            <w:tcW w:w="196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брутто, г</w:t>
            </w:r>
          </w:p>
        </w:tc>
        <w:tc>
          <w:tcPr>
            <w:tcW w:w="1876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нетто, г</w:t>
            </w:r>
          </w:p>
        </w:tc>
      </w:tr>
      <w:tr w:rsidR="003C4135" w:rsidRPr="009B3867">
        <w:tc>
          <w:tcPr>
            <w:tcW w:w="2524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Кофейный напиток</w:t>
            </w:r>
          </w:p>
        </w:tc>
        <w:tc>
          <w:tcPr>
            <w:tcW w:w="2812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768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965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876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965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876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</w:tr>
      <w:tr w:rsidR="003C4135" w:rsidRPr="009B3867">
        <w:tc>
          <w:tcPr>
            <w:tcW w:w="2524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2812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1768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1965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1876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1965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876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3C4135" w:rsidRPr="009B3867">
        <w:tc>
          <w:tcPr>
            <w:tcW w:w="2524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2812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768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965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876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965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876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3C4135" w:rsidRPr="009B3867">
        <w:tc>
          <w:tcPr>
            <w:tcW w:w="2524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Вода</w:t>
            </w:r>
          </w:p>
        </w:tc>
        <w:tc>
          <w:tcPr>
            <w:tcW w:w="2812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768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965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876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965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108,00</w:t>
            </w:r>
          </w:p>
        </w:tc>
        <w:tc>
          <w:tcPr>
            <w:tcW w:w="1876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108,00</w:t>
            </w:r>
          </w:p>
        </w:tc>
      </w:tr>
      <w:tr w:rsidR="003C4135" w:rsidRPr="009B3867">
        <w:tc>
          <w:tcPr>
            <w:tcW w:w="2524" w:type="dxa"/>
          </w:tcPr>
          <w:p w:rsidR="003C4135" w:rsidRPr="009B3867" w:rsidRDefault="003C4135" w:rsidP="009B38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Выход блюда</w:t>
            </w:r>
          </w:p>
        </w:tc>
        <w:tc>
          <w:tcPr>
            <w:tcW w:w="281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68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96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76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96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76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</w:t>
            </w:r>
          </w:p>
        </w:tc>
      </w:tr>
      <w:tr w:rsidR="003C4135" w:rsidRPr="009B3867">
        <w:tc>
          <w:tcPr>
            <w:tcW w:w="2524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281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68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6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76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6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6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1,22</w:t>
            </w:r>
          </w:p>
        </w:tc>
      </w:tr>
      <w:tr w:rsidR="003C4135" w:rsidRPr="009B3867">
        <w:tc>
          <w:tcPr>
            <w:tcW w:w="2524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281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68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96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76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96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6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1,34</w:t>
            </w:r>
          </w:p>
        </w:tc>
      </w:tr>
      <w:tr w:rsidR="003C4135" w:rsidRPr="009B3867">
        <w:tc>
          <w:tcPr>
            <w:tcW w:w="2524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281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68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6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76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6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6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3C4135" w:rsidRPr="009B3867">
        <w:tc>
          <w:tcPr>
            <w:tcW w:w="2524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Энергетическая ценность, ккал</w:t>
            </w:r>
          </w:p>
        </w:tc>
        <w:tc>
          <w:tcPr>
            <w:tcW w:w="281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68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96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76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96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6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</w:tr>
      <w:tr w:rsidR="003C4135" w:rsidRPr="009B3867">
        <w:tc>
          <w:tcPr>
            <w:tcW w:w="2524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Витамин С, мг</w:t>
            </w:r>
          </w:p>
        </w:tc>
        <w:tc>
          <w:tcPr>
            <w:tcW w:w="281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68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196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76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196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6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</w:tr>
    </w:tbl>
    <w:p w:rsidR="003C4135" w:rsidRPr="00890BCC" w:rsidRDefault="003C4135" w:rsidP="00890BC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3C4135" w:rsidRPr="00890BCC" w:rsidRDefault="003C4135" w:rsidP="00890BCC">
      <w:pPr>
        <w:spacing w:after="200" w:line="276" w:lineRule="auto"/>
        <w:rPr>
          <w:rFonts w:ascii="Times New Roman" w:hAnsi="Times New Roman" w:cs="Times New Roman"/>
          <w:b/>
          <w:bCs/>
          <w:lang w:eastAsia="ru-RU"/>
        </w:rPr>
      </w:pPr>
      <w:r w:rsidRPr="00890BCC">
        <w:rPr>
          <w:rFonts w:ascii="Times New Roman" w:hAnsi="Times New Roman" w:cs="Times New Roman"/>
          <w:b/>
          <w:bCs/>
          <w:lang w:eastAsia="ru-RU"/>
        </w:rPr>
        <w:t xml:space="preserve">Технология приготовления: </w:t>
      </w:r>
      <w:r w:rsidRPr="00890BCC">
        <w:rPr>
          <w:rFonts w:ascii="Times New Roman" w:hAnsi="Times New Roman" w:cs="Times New Roman"/>
          <w:lang w:eastAsia="ru-RU"/>
        </w:rPr>
        <w:t>Порошок кофейного напитка заливают кипятком ( учитывая добавление молока ) и доводят до кипения. После отстаивания (3 - 5 минут) напиток сливают в другую посуду, кладут сахар, добавляют горячее молоко и вновь доводят до кипения.</w:t>
      </w:r>
      <w:r w:rsidRPr="00890BCC">
        <w:rPr>
          <w:rFonts w:ascii="Times New Roman" w:hAnsi="Times New Roman" w:cs="Times New Roman"/>
          <w:b/>
          <w:bCs/>
          <w:lang w:eastAsia="ru-RU"/>
        </w:rPr>
        <w:tab/>
      </w:r>
    </w:p>
    <w:p w:rsidR="003C4135" w:rsidRPr="00890BCC" w:rsidRDefault="003C4135" w:rsidP="00890BCC">
      <w:pPr>
        <w:spacing w:after="200" w:line="276" w:lineRule="auto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lang w:eastAsia="ru-RU"/>
        </w:rPr>
        <w:t>Температура подачи: 65-70 град</w:t>
      </w:r>
    </w:p>
    <w:p w:rsidR="003C4135" w:rsidRPr="00890BCC" w:rsidRDefault="003C4135" w:rsidP="00890BCC">
      <w:pPr>
        <w:spacing w:after="0" w:line="276" w:lineRule="auto"/>
        <w:jc w:val="both"/>
        <w:rPr>
          <w:rFonts w:ascii="Times New Roman" w:hAnsi="Times New Roman" w:cs="Times New Roman"/>
          <w:lang w:eastAsia="ru-RU"/>
        </w:rPr>
      </w:pPr>
    </w:p>
    <w:p w:rsidR="003C4135" w:rsidRPr="00890BCC" w:rsidRDefault="003C4135" w:rsidP="00890BCC">
      <w:pPr>
        <w:spacing w:after="0" w:line="276" w:lineRule="auto"/>
        <w:jc w:val="both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b/>
          <w:bCs/>
          <w:lang w:eastAsia="ru-RU"/>
        </w:rPr>
        <w:t>Требования к качеству:</w:t>
      </w:r>
      <w:r w:rsidRPr="00890BCC">
        <w:rPr>
          <w:rFonts w:ascii="Times New Roman" w:hAnsi="Times New Roman" w:cs="Times New Roman"/>
          <w:lang w:eastAsia="ru-RU"/>
        </w:rPr>
        <w:t xml:space="preserve">  Внешний вид: жидкость светло - шоколадного цвета, налит в стакан. Цвет светло – коричневый. Консистенция жидкая. Вкус и запах сладкий, аромат кофейного напитка и кипяченого молока.</w:t>
      </w:r>
    </w:p>
    <w:p w:rsidR="003C4135" w:rsidRPr="00890BCC" w:rsidRDefault="003C4135" w:rsidP="00890BCC">
      <w:pPr>
        <w:spacing w:after="0" w:line="276" w:lineRule="auto"/>
        <w:jc w:val="both"/>
        <w:rPr>
          <w:rFonts w:ascii="Times New Roman" w:hAnsi="Times New Roman" w:cs="Times New Roman"/>
          <w:lang w:eastAsia="ru-RU"/>
        </w:rPr>
      </w:pPr>
    </w:p>
    <w:p w:rsidR="003C4135" w:rsidRDefault="003C4135">
      <w:pPr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br w:type="page"/>
      </w:r>
    </w:p>
    <w:p w:rsidR="003C4135" w:rsidRPr="00890BCC" w:rsidRDefault="003C4135" w:rsidP="00234D02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Предприятие: МУП</w:t>
      </w:r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Департамент продовольствия и социального питания» г. Казани</w:t>
      </w:r>
    </w:p>
    <w:p w:rsidR="003C4135" w:rsidRPr="00890BCC" w:rsidRDefault="003C4135" w:rsidP="00890BC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  <w:r w:rsidRPr="00890BCC">
        <w:rPr>
          <w:rFonts w:ascii="Times New Roman" w:hAnsi="Times New Roman" w:cs="Times New Roman"/>
          <w:b/>
          <w:bCs/>
          <w:lang w:eastAsia="ru-RU"/>
        </w:rPr>
        <w:t>Технологическая  карта № 2</w:t>
      </w: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890BCC">
        <w:rPr>
          <w:rFonts w:ascii="Times New Roman" w:hAnsi="Times New Roman" w:cs="Times New Roman"/>
          <w:lang w:eastAsia="ru-RU"/>
        </w:rPr>
        <w:t xml:space="preserve">Наименование блюда:  </w:t>
      </w:r>
      <w:r w:rsidRPr="00890BCC">
        <w:rPr>
          <w:rFonts w:ascii="Times New Roman" w:hAnsi="Times New Roman" w:cs="Times New Roman"/>
          <w:b/>
          <w:bCs/>
          <w:lang w:eastAsia="ru-RU"/>
        </w:rPr>
        <w:t>Какао с молоком</w:t>
      </w: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lang w:eastAsia="ru-RU"/>
        </w:rPr>
        <w:t>Номер рецептуры: № 397</w:t>
      </w: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lang w:eastAsia="ru-RU"/>
        </w:rPr>
        <w:t>Наименование сборника рецептур: Сборник технологических нормативов, рецептур блюд и кулинарных изделий для питания детей в дошкольных образовательных учреждениях 2010 г. Дели принт</w:t>
      </w:r>
    </w:p>
    <w:p w:rsidR="003C4135" w:rsidRPr="00890BCC" w:rsidRDefault="003C4135" w:rsidP="00890BC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36"/>
        <w:gridCol w:w="2945"/>
        <w:gridCol w:w="2930"/>
        <w:gridCol w:w="2945"/>
        <w:gridCol w:w="2930"/>
      </w:tblGrid>
      <w:tr w:rsidR="003C4135" w:rsidRPr="009B3867">
        <w:tc>
          <w:tcPr>
            <w:tcW w:w="3036" w:type="dxa"/>
            <w:vMerge w:val="restart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продуктов</w:t>
            </w:r>
          </w:p>
        </w:tc>
        <w:tc>
          <w:tcPr>
            <w:tcW w:w="11750" w:type="dxa"/>
            <w:gridSpan w:val="4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 продуктов на 1 порцию</w:t>
            </w:r>
          </w:p>
        </w:tc>
      </w:tr>
      <w:tr w:rsidR="003C4135" w:rsidRPr="009B3867">
        <w:tc>
          <w:tcPr>
            <w:tcW w:w="3036" w:type="dxa"/>
            <w:vMerge/>
          </w:tcPr>
          <w:p w:rsidR="003C4135" w:rsidRPr="009B3867" w:rsidRDefault="003C4135" w:rsidP="009B38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75" w:type="dxa"/>
            <w:gridSpan w:val="2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 3 лет</w:t>
            </w:r>
          </w:p>
        </w:tc>
        <w:tc>
          <w:tcPr>
            <w:tcW w:w="5875" w:type="dxa"/>
            <w:gridSpan w:val="2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 3 до 7 лет</w:t>
            </w:r>
          </w:p>
        </w:tc>
      </w:tr>
      <w:tr w:rsidR="003C4135" w:rsidRPr="009B3867">
        <w:trPr>
          <w:trHeight w:val="408"/>
        </w:trPr>
        <w:tc>
          <w:tcPr>
            <w:tcW w:w="3036" w:type="dxa"/>
            <w:vMerge/>
          </w:tcPr>
          <w:p w:rsidR="003C4135" w:rsidRPr="009B3867" w:rsidRDefault="003C4135" w:rsidP="009B38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4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брутто, г</w:t>
            </w:r>
          </w:p>
        </w:tc>
        <w:tc>
          <w:tcPr>
            <w:tcW w:w="293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нетто, г</w:t>
            </w:r>
          </w:p>
        </w:tc>
        <w:tc>
          <w:tcPr>
            <w:tcW w:w="294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брутто, г</w:t>
            </w:r>
          </w:p>
        </w:tc>
        <w:tc>
          <w:tcPr>
            <w:tcW w:w="293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нетто, г</w:t>
            </w:r>
          </w:p>
        </w:tc>
      </w:tr>
      <w:tr w:rsidR="003C4135" w:rsidRPr="009B3867">
        <w:tc>
          <w:tcPr>
            <w:tcW w:w="3036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Какао-порошок</w:t>
            </w:r>
          </w:p>
        </w:tc>
        <w:tc>
          <w:tcPr>
            <w:tcW w:w="2945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B3867">
              <w:rPr>
                <w:rFonts w:ascii="Arial CYR" w:hAnsi="Arial CYR" w:cs="Arial CYR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2930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B3867">
              <w:rPr>
                <w:rFonts w:ascii="Arial CYR" w:hAnsi="Arial CYR" w:cs="Arial CYR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2945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B3867">
              <w:rPr>
                <w:rFonts w:ascii="Arial CYR" w:hAnsi="Arial CYR" w:cs="Arial CYR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2930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B3867">
              <w:rPr>
                <w:rFonts w:ascii="Arial CYR" w:hAnsi="Arial CYR" w:cs="Arial CYR"/>
                <w:sz w:val="20"/>
                <w:szCs w:val="20"/>
                <w:lang w:eastAsia="ru-RU"/>
              </w:rPr>
              <w:t>1,7</w:t>
            </w:r>
          </w:p>
        </w:tc>
      </w:tr>
      <w:tr w:rsidR="003C4135" w:rsidRPr="009B3867">
        <w:tc>
          <w:tcPr>
            <w:tcW w:w="3036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2945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B3867">
              <w:rPr>
                <w:rFonts w:ascii="Arial CYR" w:hAnsi="Arial CYR" w:cs="Arial CYR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2930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B3867">
              <w:rPr>
                <w:rFonts w:ascii="Arial CYR" w:hAnsi="Arial CYR" w:cs="Arial CYR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2945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B3867">
              <w:rPr>
                <w:rFonts w:ascii="Arial CYR" w:hAnsi="Arial CYR" w:cs="Arial CYR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930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B3867">
              <w:rPr>
                <w:rFonts w:ascii="Arial CYR" w:hAnsi="Arial CYR" w:cs="Arial CYR"/>
                <w:sz w:val="20"/>
                <w:szCs w:val="20"/>
                <w:lang w:eastAsia="ru-RU"/>
              </w:rPr>
              <w:t>10,00</w:t>
            </w:r>
          </w:p>
        </w:tc>
      </w:tr>
      <w:tr w:rsidR="003C4135" w:rsidRPr="009B3867">
        <w:tc>
          <w:tcPr>
            <w:tcW w:w="3036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2945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B3867">
              <w:rPr>
                <w:rFonts w:ascii="Arial CYR" w:hAnsi="Arial CYR" w:cs="Arial CYR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2930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B3867">
              <w:rPr>
                <w:rFonts w:ascii="Arial CYR" w:hAnsi="Arial CYR" w:cs="Arial CYR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2945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B3867">
              <w:rPr>
                <w:rFonts w:ascii="Arial CYR" w:hAnsi="Arial CYR" w:cs="Arial CYR"/>
                <w:sz w:val="20"/>
                <w:szCs w:val="20"/>
                <w:lang w:eastAsia="ru-RU"/>
              </w:rPr>
              <w:t>110,00</w:t>
            </w:r>
          </w:p>
        </w:tc>
        <w:tc>
          <w:tcPr>
            <w:tcW w:w="2930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B3867">
              <w:rPr>
                <w:rFonts w:ascii="Arial CYR" w:hAnsi="Arial CYR" w:cs="Arial CYR"/>
                <w:sz w:val="20"/>
                <w:szCs w:val="20"/>
                <w:lang w:eastAsia="ru-RU"/>
              </w:rPr>
              <w:t>110,00</w:t>
            </w:r>
          </w:p>
        </w:tc>
      </w:tr>
      <w:tr w:rsidR="003C4135" w:rsidRPr="009B3867">
        <w:tc>
          <w:tcPr>
            <w:tcW w:w="3036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Вода</w:t>
            </w:r>
          </w:p>
        </w:tc>
        <w:tc>
          <w:tcPr>
            <w:tcW w:w="2945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B3867">
              <w:rPr>
                <w:rFonts w:ascii="Arial CYR" w:hAnsi="Arial CYR" w:cs="Arial CYR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2930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B3867">
              <w:rPr>
                <w:rFonts w:ascii="Arial CYR" w:hAnsi="Arial CYR" w:cs="Arial CYR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2945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B3867">
              <w:rPr>
                <w:rFonts w:ascii="Arial CYR" w:hAnsi="Arial CYR" w:cs="Arial CYR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2930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B3867">
              <w:rPr>
                <w:rFonts w:ascii="Arial CYR" w:hAnsi="Arial CYR" w:cs="Arial CYR"/>
                <w:sz w:val="20"/>
                <w:szCs w:val="20"/>
                <w:lang w:eastAsia="ru-RU"/>
              </w:rPr>
              <w:t>80,00</w:t>
            </w:r>
          </w:p>
        </w:tc>
      </w:tr>
      <w:tr w:rsidR="003C4135" w:rsidRPr="009B3867">
        <w:tc>
          <w:tcPr>
            <w:tcW w:w="3036" w:type="dxa"/>
          </w:tcPr>
          <w:p w:rsidR="003C4135" w:rsidRPr="009B3867" w:rsidRDefault="003C4135" w:rsidP="009B38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Выход блюда</w:t>
            </w:r>
          </w:p>
        </w:tc>
        <w:tc>
          <w:tcPr>
            <w:tcW w:w="294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294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</w:t>
            </w:r>
          </w:p>
        </w:tc>
      </w:tr>
      <w:tr w:rsidR="003C4135" w:rsidRPr="009B3867">
        <w:tc>
          <w:tcPr>
            <w:tcW w:w="3036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294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4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</w:tr>
      <w:tr w:rsidR="003C4135" w:rsidRPr="009B3867">
        <w:tc>
          <w:tcPr>
            <w:tcW w:w="3036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294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294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2,58</w:t>
            </w:r>
          </w:p>
        </w:tc>
      </w:tr>
      <w:tr w:rsidR="003C4135" w:rsidRPr="009B3867">
        <w:tc>
          <w:tcPr>
            <w:tcW w:w="3036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294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11,3</w:t>
            </w:r>
          </w:p>
        </w:tc>
        <w:tc>
          <w:tcPr>
            <w:tcW w:w="294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13,6</w:t>
            </w:r>
          </w:p>
        </w:tc>
      </w:tr>
      <w:tr w:rsidR="003C4135" w:rsidRPr="009B3867">
        <w:tc>
          <w:tcPr>
            <w:tcW w:w="3036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Энергетическая ценность, ккал</w:t>
            </w:r>
          </w:p>
        </w:tc>
        <w:tc>
          <w:tcPr>
            <w:tcW w:w="294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73,3</w:t>
            </w:r>
          </w:p>
        </w:tc>
        <w:tc>
          <w:tcPr>
            <w:tcW w:w="294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</w:tr>
      <w:tr w:rsidR="003C4135" w:rsidRPr="009B3867">
        <w:tc>
          <w:tcPr>
            <w:tcW w:w="3036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Витамин С, мг</w:t>
            </w:r>
          </w:p>
        </w:tc>
        <w:tc>
          <w:tcPr>
            <w:tcW w:w="294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294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</w:tr>
    </w:tbl>
    <w:p w:rsidR="003C4135" w:rsidRPr="00890BCC" w:rsidRDefault="003C4135" w:rsidP="00890BC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3C4135" w:rsidRPr="00890BCC" w:rsidRDefault="003C4135" w:rsidP="00890BCC">
      <w:pPr>
        <w:spacing w:after="200" w:line="276" w:lineRule="auto"/>
        <w:jc w:val="both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b/>
          <w:bCs/>
          <w:lang w:eastAsia="ru-RU"/>
        </w:rPr>
        <w:t xml:space="preserve">Технология приготовления: </w:t>
      </w:r>
      <w:r w:rsidRPr="00890BCC">
        <w:rPr>
          <w:rFonts w:ascii="Times New Roman" w:hAnsi="Times New Roman" w:cs="Times New Roman"/>
          <w:lang w:eastAsia="ru-RU"/>
        </w:rPr>
        <w:t xml:space="preserve">Какао – порошок смешивают с сахаром, добавляют небольшое количество кипятка и растирают в однородную массу, затем при непрерывном помешивании вливают горячее молоко, остальной кипяток и доводят до кипения. </w:t>
      </w:r>
    </w:p>
    <w:p w:rsidR="003C4135" w:rsidRPr="00890BCC" w:rsidRDefault="003C4135" w:rsidP="00890BCC">
      <w:pPr>
        <w:spacing w:after="200" w:line="276" w:lineRule="auto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lang w:eastAsia="ru-RU"/>
        </w:rPr>
        <w:t>Температура подачи: 65-70 град</w:t>
      </w:r>
    </w:p>
    <w:p w:rsidR="003C4135" w:rsidRPr="00890BCC" w:rsidRDefault="003C4135" w:rsidP="00890BCC">
      <w:pPr>
        <w:spacing w:after="0" w:line="276" w:lineRule="auto"/>
        <w:jc w:val="both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b/>
          <w:bCs/>
          <w:lang w:eastAsia="ru-RU"/>
        </w:rPr>
        <w:t xml:space="preserve">Требования к качеству:  </w:t>
      </w:r>
      <w:r w:rsidRPr="00890BCC">
        <w:rPr>
          <w:rFonts w:ascii="Times New Roman" w:hAnsi="Times New Roman" w:cs="Times New Roman"/>
          <w:lang w:eastAsia="ru-RU"/>
        </w:rPr>
        <w:t>Внешний вид: жидкость светло - шоколадного цвета. Консистенция жидкая. Вкус и запах сладкий, с привкусом какао с молоком.</w:t>
      </w:r>
    </w:p>
    <w:p w:rsidR="003C4135" w:rsidRPr="00890BCC" w:rsidRDefault="003C4135" w:rsidP="00890BC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3C4135" w:rsidRPr="00890BCC" w:rsidRDefault="003C4135" w:rsidP="00890BCC">
      <w:pPr>
        <w:spacing w:after="200" w:line="276" w:lineRule="auto"/>
      </w:pPr>
    </w:p>
    <w:p w:rsidR="003C4135" w:rsidRDefault="003C4135">
      <w:pPr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br w:type="page"/>
      </w:r>
    </w:p>
    <w:p w:rsidR="003C4135" w:rsidRPr="00890BCC" w:rsidRDefault="003C4135" w:rsidP="00234D02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Предприятие: МУП</w:t>
      </w:r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Департамент продовольствия и социального питания» г. Казани</w:t>
      </w:r>
    </w:p>
    <w:p w:rsidR="003C4135" w:rsidRPr="00890BCC" w:rsidRDefault="003C4135" w:rsidP="00890BCC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p w:rsidR="003C4135" w:rsidRPr="00890BCC" w:rsidRDefault="003C4135" w:rsidP="00890BC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  <w:r w:rsidRPr="00890BCC">
        <w:rPr>
          <w:rFonts w:ascii="Times New Roman" w:hAnsi="Times New Roman" w:cs="Times New Roman"/>
          <w:b/>
          <w:bCs/>
          <w:lang w:eastAsia="ru-RU"/>
        </w:rPr>
        <w:t>Технологическая  карта № 3</w:t>
      </w: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890BCC">
        <w:rPr>
          <w:rFonts w:ascii="Times New Roman" w:hAnsi="Times New Roman" w:cs="Times New Roman"/>
          <w:lang w:eastAsia="ru-RU"/>
        </w:rPr>
        <w:t xml:space="preserve">Наименование блюда:  </w:t>
      </w:r>
      <w:r w:rsidRPr="00890BCC">
        <w:rPr>
          <w:rFonts w:ascii="Times New Roman" w:hAnsi="Times New Roman" w:cs="Times New Roman"/>
          <w:b/>
          <w:bCs/>
          <w:lang w:eastAsia="ru-RU"/>
        </w:rPr>
        <w:t>Чай с сахаром и лимоном</w:t>
      </w: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lang w:eastAsia="ru-RU"/>
        </w:rPr>
        <w:t>Номер рецептуры: № 393</w:t>
      </w: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lang w:eastAsia="ru-RU"/>
        </w:rPr>
        <w:t>Наименование сборника рецептур: Сборник технологических нормативов, рецептур блюд и кулинарных изделий для питания детей в дошкольных образовательных учреждениях 2010 г. Дели принт</w:t>
      </w:r>
    </w:p>
    <w:p w:rsidR="003C4135" w:rsidRPr="00890BCC" w:rsidRDefault="003C4135" w:rsidP="00890BC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36"/>
        <w:gridCol w:w="2945"/>
        <w:gridCol w:w="2930"/>
        <w:gridCol w:w="2945"/>
        <w:gridCol w:w="2930"/>
      </w:tblGrid>
      <w:tr w:rsidR="003C4135" w:rsidRPr="009B3867">
        <w:tc>
          <w:tcPr>
            <w:tcW w:w="3036" w:type="dxa"/>
            <w:vMerge w:val="restart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продуктов</w:t>
            </w:r>
          </w:p>
        </w:tc>
        <w:tc>
          <w:tcPr>
            <w:tcW w:w="11750" w:type="dxa"/>
            <w:gridSpan w:val="4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 продуктов на 1 порцию</w:t>
            </w:r>
          </w:p>
        </w:tc>
      </w:tr>
      <w:tr w:rsidR="003C4135" w:rsidRPr="009B3867">
        <w:tc>
          <w:tcPr>
            <w:tcW w:w="3036" w:type="dxa"/>
            <w:vMerge/>
          </w:tcPr>
          <w:p w:rsidR="003C4135" w:rsidRPr="009B3867" w:rsidRDefault="003C4135" w:rsidP="009B38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75" w:type="dxa"/>
            <w:gridSpan w:val="2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 3 лет</w:t>
            </w:r>
          </w:p>
        </w:tc>
        <w:tc>
          <w:tcPr>
            <w:tcW w:w="5875" w:type="dxa"/>
            <w:gridSpan w:val="2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 3 до 7 лет</w:t>
            </w:r>
          </w:p>
        </w:tc>
      </w:tr>
      <w:tr w:rsidR="003C4135" w:rsidRPr="009B3867">
        <w:tc>
          <w:tcPr>
            <w:tcW w:w="3036" w:type="dxa"/>
            <w:vMerge/>
          </w:tcPr>
          <w:p w:rsidR="003C4135" w:rsidRPr="009B3867" w:rsidRDefault="003C4135" w:rsidP="009B38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4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брутто, г</w:t>
            </w:r>
          </w:p>
        </w:tc>
        <w:tc>
          <w:tcPr>
            <w:tcW w:w="293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нетто, г</w:t>
            </w:r>
          </w:p>
        </w:tc>
        <w:tc>
          <w:tcPr>
            <w:tcW w:w="294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брутто, г</w:t>
            </w:r>
          </w:p>
        </w:tc>
        <w:tc>
          <w:tcPr>
            <w:tcW w:w="293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нетто, г</w:t>
            </w:r>
          </w:p>
        </w:tc>
      </w:tr>
      <w:tr w:rsidR="003C4135" w:rsidRPr="009B3867">
        <w:tc>
          <w:tcPr>
            <w:tcW w:w="3036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Заварка</w:t>
            </w:r>
          </w:p>
        </w:tc>
        <w:tc>
          <w:tcPr>
            <w:tcW w:w="2945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2930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2945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2930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</w:tr>
      <w:tr w:rsidR="003C4135" w:rsidRPr="009B3867">
        <w:tc>
          <w:tcPr>
            <w:tcW w:w="3036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2945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30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45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30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3C4135" w:rsidRPr="009B3867">
        <w:tc>
          <w:tcPr>
            <w:tcW w:w="3036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лимон</w:t>
            </w:r>
          </w:p>
        </w:tc>
        <w:tc>
          <w:tcPr>
            <w:tcW w:w="2945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30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2945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30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3C4135" w:rsidRPr="009B3867">
        <w:tc>
          <w:tcPr>
            <w:tcW w:w="3036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Вода</w:t>
            </w:r>
          </w:p>
        </w:tc>
        <w:tc>
          <w:tcPr>
            <w:tcW w:w="2945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930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945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2930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</w:tr>
      <w:tr w:rsidR="003C4135" w:rsidRPr="009B3867">
        <w:tc>
          <w:tcPr>
            <w:tcW w:w="3036" w:type="dxa"/>
          </w:tcPr>
          <w:p w:rsidR="003C4135" w:rsidRPr="009B3867" w:rsidRDefault="003C4135" w:rsidP="009B38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Выход блюда</w:t>
            </w:r>
          </w:p>
        </w:tc>
        <w:tc>
          <w:tcPr>
            <w:tcW w:w="294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150/7/3,5</w:t>
            </w:r>
          </w:p>
        </w:tc>
        <w:tc>
          <w:tcPr>
            <w:tcW w:w="294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180/10/7</w:t>
            </w:r>
          </w:p>
        </w:tc>
      </w:tr>
      <w:tr w:rsidR="003C4135" w:rsidRPr="009B3867">
        <w:tc>
          <w:tcPr>
            <w:tcW w:w="3036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294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4135" w:rsidRPr="009B3867">
        <w:tc>
          <w:tcPr>
            <w:tcW w:w="3036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294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4135" w:rsidRPr="009B3867">
        <w:tc>
          <w:tcPr>
            <w:tcW w:w="3036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294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4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3C4135" w:rsidRPr="009B3867">
        <w:tc>
          <w:tcPr>
            <w:tcW w:w="3036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Энергетическая ценность, ккал</w:t>
            </w:r>
          </w:p>
        </w:tc>
        <w:tc>
          <w:tcPr>
            <w:tcW w:w="294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94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</w:tr>
      <w:tr w:rsidR="003C4135" w:rsidRPr="009B3867">
        <w:tc>
          <w:tcPr>
            <w:tcW w:w="3036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Витамин С, мг</w:t>
            </w:r>
          </w:p>
        </w:tc>
        <w:tc>
          <w:tcPr>
            <w:tcW w:w="294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C4135" w:rsidRPr="00890BCC" w:rsidRDefault="003C4135" w:rsidP="00890BC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3C4135" w:rsidRPr="00890BCC" w:rsidRDefault="003C4135" w:rsidP="00890BCC">
      <w:pPr>
        <w:spacing w:after="200" w:line="276" w:lineRule="auto"/>
        <w:jc w:val="both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b/>
          <w:bCs/>
          <w:lang w:eastAsia="ru-RU"/>
        </w:rPr>
        <w:t xml:space="preserve">Технология приготовления:   </w:t>
      </w:r>
      <w:r w:rsidRPr="00890BCC">
        <w:rPr>
          <w:rFonts w:ascii="Times New Roman" w:hAnsi="Times New Roman" w:cs="Times New Roman"/>
          <w:lang w:eastAsia="ru-RU"/>
        </w:rPr>
        <w:t>Чай заваривают  в  фарфоровом чайнике. Чайник ополаскивают горячей водой, насыпают чай на определенное количество порций, заливают кипятком примерно на 1/3 объема чайника, настаивают 5 - 10 минут, накрыв салфеткой, после чего доливают кипятком.</w:t>
      </w:r>
    </w:p>
    <w:p w:rsidR="003C4135" w:rsidRPr="00890BCC" w:rsidRDefault="003C4135" w:rsidP="00890BCC">
      <w:pPr>
        <w:spacing w:after="200" w:line="276" w:lineRule="auto"/>
        <w:jc w:val="both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lang w:eastAsia="ru-RU"/>
        </w:rPr>
        <w:t>Кроме того, для приготовления чай можно использовать чай, выпускаемый в пакетиках для разовой заварки.</w:t>
      </w:r>
    </w:p>
    <w:p w:rsidR="003C4135" w:rsidRPr="00890BCC" w:rsidRDefault="003C4135" w:rsidP="00890BCC">
      <w:pPr>
        <w:spacing w:after="200" w:line="276" w:lineRule="auto"/>
        <w:jc w:val="both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lang w:eastAsia="ru-RU"/>
        </w:rPr>
        <w:t>Кипятить заваренный чай или длительно хранить его на плите нельзя, так как вкус и аромат чай ухудшается. Не следует смешивать сухой чай с заваренным.</w:t>
      </w:r>
    </w:p>
    <w:p w:rsidR="003C4135" w:rsidRPr="00890BCC" w:rsidRDefault="003C4135" w:rsidP="00890BCC">
      <w:pPr>
        <w:spacing w:after="200" w:line="276" w:lineRule="auto"/>
        <w:jc w:val="both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lang w:eastAsia="ru-RU"/>
        </w:rPr>
        <w:t>В стакан или чашку наливают заварку чай и доливают кипятком. Сахар (допускается класть в стакан с заваркой). Лимон - непосредственно перед отпуском.</w:t>
      </w: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3C4135" w:rsidRPr="00890BCC" w:rsidRDefault="003C4135" w:rsidP="00890BCC">
      <w:pPr>
        <w:spacing w:after="200" w:line="276" w:lineRule="auto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lang w:eastAsia="ru-RU"/>
        </w:rPr>
        <w:t>Температура подачи: 65-70 град</w:t>
      </w:r>
    </w:p>
    <w:p w:rsidR="003C4135" w:rsidRPr="00890BCC" w:rsidRDefault="003C4135" w:rsidP="00890BCC">
      <w:pPr>
        <w:spacing w:after="0" w:line="276" w:lineRule="auto"/>
        <w:jc w:val="both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b/>
          <w:bCs/>
          <w:lang w:eastAsia="ru-RU"/>
        </w:rPr>
        <w:t xml:space="preserve">Требования к качеству:  </w:t>
      </w:r>
      <w:r w:rsidRPr="00890BCC">
        <w:rPr>
          <w:rFonts w:ascii="Times New Roman" w:hAnsi="Times New Roman" w:cs="Times New Roman"/>
          <w:lang w:eastAsia="ru-RU"/>
        </w:rPr>
        <w:t>Внешний вид: жидкость золотисто - коричневого цвета, налита в стакан, где плавает кусочек лимона. Цвет золотисто - коричневый. Консистенция жидкая. Вкус и запах сладкий, с привкусом лимона, свойственный чаю и лимону.</w:t>
      </w:r>
    </w:p>
    <w:p w:rsidR="003C4135" w:rsidRDefault="003C4135">
      <w:pPr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br w:type="page"/>
      </w:r>
    </w:p>
    <w:p w:rsidR="003C4135" w:rsidRPr="00890BCC" w:rsidRDefault="003C4135" w:rsidP="00234D02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Предприятие: МУП</w:t>
      </w:r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Департамент продовольствия и социального питания» г. Казани</w:t>
      </w:r>
    </w:p>
    <w:p w:rsidR="003C4135" w:rsidRPr="00890BCC" w:rsidRDefault="003C4135" w:rsidP="00890BCC">
      <w:pPr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3C4135" w:rsidRPr="00890BCC" w:rsidRDefault="003C4135" w:rsidP="00890BC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  <w:r w:rsidRPr="00890BCC">
        <w:rPr>
          <w:rFonts w:ascii="Times New Roman" w:hAnsi="Times New Roman" w:cs="Times New Roman"/>
          <w:b/>
          <w:bCs/>
          <w:lang w:eastAsia="ru-RU"/>
        </w:rPr>
        <w:t>Технологическая  карта № 4</w:t>
      </w: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890BCC">
        <w:rPr>
          <w:rFonts w:ascii="Times New Roman" w:hAnsi="Times New Roman" w:cs="Times New Roman"/>
          <w:lang w:eastAsia="ru-RU"/>
        </w:rPr>
        <w:t xml:space="preserve">Наименование блюда:  </w:t>
      </w:r>
      <w:r w:rsidRPr="00890BCC">
        <w:rPr>
          <w:rFonts w:ascii="Times New Roman" w:hAnsi="Times New Roman" w:cs="Times New Roman"/>
          <w:b/>
          <w:bCs/>
          <w:lang w:eastAsia="ru-RU"/>
        </w:rPr>
        <w:t>Чай с сахаром, вареньем, повидлом</w:t>
      </w: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lang w:eastAsia="ru-RU"/>
        </w:rPr>
        <w:t>Номер рецептуры: № 392</w:t>
      </w: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lang w:eastAsia="ru-RU"/>
        </w:rPr>
        <w:t>Наименование сборника рецептур: Сборник технологических нормативов, рецептур блюд и кулинарных изделий для питания детей в дошкольных образовательных учреждениях 2010 г. Дели принт</w:t>
      </w:r>
    </w:p>
    <w:p w:rsidR="003C4135" w:rsidRPr="00890BCC" w:rsidRDefault="003C4135" w:rsidP="00890BC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88"/>
        <w:gridCol w:w="1017"/>
        <w:gridCol w:w="30"/>
        <w:gridCol w:w="935"/>
        <w:gridCol w:w="18"/>
        <w:gridCol w:w="992"/>
        <w:gridCol w:w="839"/>
        <w:gridCol w:w="1017"/>
        <w:gridCol w:w="932"/>
        <w:gridCol w:w="1038"/>
        <w:gridCol w:w="930"/>
        <w:gridCol w:w="2675"/>
        <w:gridCol w:w="2675"/>
      </w:tblGrid>
      <w:tr w:rsidR="003C4135" w:rsidRPr="009B3867">
        <w:tc>
          <w:tcPr>
            <w:tcW w:w="1688" w:type="dxa"/>
            <w:vMerge w:val="restart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продуктов</w:t>
            </w:r>
          </w:p>
        </w:tc>
        <w:tc>
          <w:tcPr>
            <w:tcW w:w="101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5" w:type="dxa"/>
            <w:gridSpan w:val="2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66" w:type="dxa"/>
            <w:gridSpan w:val="7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 продуктов на 1 порцию</w:t>
            </w:r>
          </w:p>
        </w:tc>
        <w:tc>
          <w:tcPr>
            <w:tcW w:w="267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C4135" w:rsidRPr="009B3867">
        <w:tc>
          <w:tcPr>
            <w:tcW w:w="1688" w:type="dxa"/>
            <w:vMerge/>
          </w:tcPr>
          <w:p w:rsidR="003C4135" w:rsidRPr="009B3867" w:rsidRDefault="003C4135" w:rsidP="009B38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98" w:type="dxa"/>
            <w:gridSpan w:val="12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 3 лет</w:t>
            </w:r>
          </w:p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 3 до 7 лет</w:t>
            </w:r>
          </w:p>
        </w:tc>
      </w:tr>
      <w:tr w:rsidR="003C4135" w:rsidRPr="009B3867">
        <w:tc>
          <w:tcPr>
            <w:tcW w:w="1688" w:type="dxa"/>
            <w:vMerge/>
          </w:tcPr>
          <w:p w:rsidR="003C4135" w:rsidRPr="009B3867" w:rsidRDefault="003C4135" w:rsidP="009B38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7" w:type="dxa"/>
            <w:gridSpan w:val="2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брутто, г</w:t>
            </w:r>
          </w:p>
        </w:tc>
        <w:tc>
          <w:tcPr>
            <w:tcW w:w="953" w:type="dxa"/>
            <w:gridSpan w:val="2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нетто, г</w:t>
            </w:r>
          </w:p>
        </w:tc>
        <w:tc>
          <w:tcPr>
            <w:tcW w:w="99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брутто, г</w:t>
            </w:r>
          </w:p>
        </w:tc>
        <w:tc>
          <w:tcPr>
            <w:tcW w:w="839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нетто, г</w:t>
            </w:r>
          </w:p>
        </w:tc>
        <w:tc>
          <w:tcPr>
            <w:tcW w:w="101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брутто, г</w:t>
            </w:r>
          </w:p>
        </w:tc>
        <w:tc>
          <w:tcPr>
            <w:tcW w:w="93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нетто, г</w:t>
            </w:r>
          </w:p>
        </w:tc>
        <w:tc>
          <w:tcPr>
            <w:tcW w:w="1038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брутто, г</w:t>
            </w:r>
          </w:p>
        </w:tc>
        <w:tc>
          <w:tcPr>
            <w:tcW w:w="93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нетто, г</w:t>
            </w:r>
          </w:p>
        </w:tc>
        <w:tc>
          <w:tcPr>
            <w:tcW w:w="267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брутто, г</w:t>
            </w:r>
          </w:p>
        </w:tc>
        <w:tc>
          <w:tcPr>
            <w:tcW w:w="267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нетто, г</w:t>
            </w:r>
          </w:p>
        </w:tc>
      </w:tr>
      <w:tr w:rsidR="003C4135" w:rsidRPr="009B3867">
        <w:tc>
          <w:tcPr>
            <w:tcW w:w="1688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Заварка</w:t>
            </w:r>
          </w:p>
        </w:tc>
        <w:tc>
          <w:tcPr>
            <w:tcW w:w="1047" w:type="dxa"/>
            <w:gridSpan w:val="2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953" w:type="dxa"/>
            <w:gridSpan w:val="2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99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839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01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93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038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30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267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267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</w:tr>
      <w:tr w:rsidR="003C4135" w:rsidRPr="009B3867">
        <w:tc>
          <w:tcPr>
            <w:tcW w:w="1688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1047" w:type="dxa"/>
            <w:gridSpan w:val="2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53" w:type="dxa"/>
            <w:gridSpan w:val="2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9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1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3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38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930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67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7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3C4135" w:rsidRPr="009B3867">
        <w:tc>
          <w:tcPr>
            <w:tcW w:w="1688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Или повидло</w:t>
            </w:r>
          </w:p>
        </w:tc>
        <w:tc>
          <w:tcPr>
            <w:tcW w:w="1047" w:type="dxa"/>
            <w:gridSpan w:val="2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53" w:type="dxa"/>
            <w:gridSpan w:val="2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8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30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7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4135" w:rsidRPr="009B3867">
        <w:tc>
          <w:tcPr>
            <w:tcW w:w="1688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Вода</w:t>
            </w:r>
          </w:p>
        </w:tc>
        <w:tc>
          <w:tcPr>
            <w:tcW w:w="1047" w:type="dxa"/>
            <w:gridSpan w:val="2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53" w:type="dxa"/>
            <w:gridSpan w:val="2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9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3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38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930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267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267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</w:tr>
      <w:tr w:rsidR="003C4135" w:rsidRPr="009B3867">
        <w:tc>
          <w:tcPr>
            <w:tcW w:w="1688" w:type="dxa"/>
          </w:tcPr>
          <w:p w:rsidR="003C4135" w:rsidRPr="009B3867" w:rsidRDefault="003C4135" w:rsidP="009B38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Выход блюда</w:t>
            </w:r>
          </w:p>
        </w:tc>
        <w:tc>
          <w:tcPr>
            <w:tcW w:w="1047" w:type="dxa"/>
            <w:gridSpan w:val="2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gridSpan w:val="2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150/8</w:t>
            </w:r>
          </w:p>
        </w:tc>
        <w:tc>
          <w:tcPr>
            <w:tcW w:w="99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100/4</w:t>
            </w:r>
          </w:p>
        </w:tc>
        <w:tc>
          <w:tcPr>
            <w:tcW w:w="101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120/5</w:t>
            </w:r>
          </w:p>
        </w:tc>
        <w:tc>
          <w:tcPr>
            <w:tcW w:w="1038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180/10</w:t>
            </w:r>
          </w:p>
        </w:tc>
        <w:tc>
          <w:tcPr>
            <w:tcW w:w="267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160/7</w:t>
            </w:r>
          </w:p>
        </w:tc>
      </w:tr>
      <w:tr w:rsidR="003C4135" w:rsidRPr="009B3867">
        <w:tc>
          <w:tcPr>
            <w:tcW w:w="1688" w:type="dxa"/>
          </w:tcPr>
          <w:p w:rsidR="003C4135" w:rsidRPr="009B3867" w:rsidRDefault="003C4135" w:rsidP="009B38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Выход ( с повидлом)</w:t>
            </w:r>
          </w:p>
        </w:tc>
        <w:tc>
          <w:tcPr>
            <w:tcW w:w="1047" w:type="dxa"/>
            <w:gridSpan w:val="2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gridSpan w:val="2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150/20</w:t>
            </w:r>
          </w:p>
        </w:tc>
        <w:tc>
          <w:tcPr>
            <w:tcW w:w="99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8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180/30</w:t>
            </w:r>
          </w:p>
        </w:tc>
        <w:tc>
          <w:tcPr>
            <w:tcW w:w="267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C4135" w:rsidRPr="009B3867">
        <w:tc>
          <w:tcPr>
            <w:tcW w:w="1688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1047" w:type="dxa"/>
            <w:gridSpan w:val="2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gridSpan w:val="2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8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4135" w:rsidRPr="009B3867">
        <w:tc>
          <w:tcPr>
            <w:tcW w:w="1688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1047" w:type="dxa"/>
            <w:gridSpan w:val="2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gridSpan w:val="2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8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4135" w:rsidRPr="009B3867">
        <w:tc>
          <w:tcPr>
            <w:tcW w:w="1688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1047" w:type="dxa"/>
            <w:gridSpan w:val="2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gridSpan w:val="2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1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38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</w:tr>
      <w:tr w:rsidR="003C4135" w:rsidRPr="009B3867">
        <w:tc>
          <w:tcPr>
            <w:tcW w:w="1688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Энергетическая ценность, ккал</w:t>
            </w:r>
          </w:p>
        </w:tc>
        <w:tc>
          <w:tcPr>
            <w:tcW w:w="1047" w:type="dxa"/>
            <w:gridSpan w:val="2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gridSpan w:val="2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9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1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38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7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</w:tr>
      <w:tr w:rsidR="003C4135" w:rsidRPr="009B3867">
        <w:tc>
          <w:tcPr>
            <w:tcW w:w="1688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Витамин С, мг</w:t>
            </w:r>
          </w:p>
        </w:tc>
        <w:tc>
          <w:tcPr>
            <w:tcW w:w="1047" w:type="dxa"/>
            <w:gridSpan w:val="2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gridSpan w:val="2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8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C4135" w:rsidRPr="00890BCC" w:rsidRDefault="003C4135" w:rsidP="00890BC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3C4135" w:rsidRPr="00890BCC" w:rsidRDefault="003C4135" w:rsidP="00890BCC">
      <w:pPr>
        <w:spacing w:after="200" w:line="276" w:lineRule="auto"/>
        <w:jc w:val="both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b/>
          <w:bCs/>
          <w:lang w:eastAsia="ru-RU"/>
        </w:rPr>
        <w:t xml:space="preserve">Технология приготовления:   </w:t>
      </w:r>
      <w:r w:rsidRPr="00890BCC">
        <w:rPr>
          <w:rFonts w:ascii="Times New Roman" w:hAnsi="Times New Roman" w:cs="Times New Roman"/>
          <w:lang w:eastAsia="ru-RU"/>
        </w:rPr>
        <w:t>Чай заваривают  в  фарфоровом чайнике. Чайник ополаскивают горячей водой, насыпают чай на определенное количество порций, заливают кипятком примерно на 1/3 объема чайника, настаивают 5 - 10 минут, накрыв салфеткой, после чего доливают кипятком.</w:t>
      </w:r>
    </w:p>
    <w:p w:rsidR="003C4135" w:rsidRPr="00890BCC" w:rsidRDefault="003C4135" w:rsidP="00890BCC">
      <w:pPr>
        <w:spacing w:after="200" w:line="276" w:lineRule="auto"/>
        <w:jc w:val="both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lang w:eastAsia="ru-RU"/>
        </w:rPr>
        <w:t>Кроме того, для приготовления чай можно использовать чай, выпускаемый в пакетиках для разовой заварки.</w:t>
      </w:r>
    </w:p>
    <w:p w:rsidR="003C4135" w:rsidRPr="00890BCC" w:rsidRDefault="003C4135" w:rsidP="00890BCC">
      <w:pPr>
        <w:spacing w:after="200" w:line="276" w:lineRule="auto"/>
        <w:jc w:val="both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lang w:eastAsia="ru-RU"/>
        </w:rPr>
        <w:t>Кипятить заваренный чай или длительно хранить его на плите нельзя, так как вкус и аромат чай ухудшается. Не следует смешивать сухой чай с заваренным.В стакан или чашку наливают заварку чай и доливают кипятком. Сахар допускается класть  в стакан с заваркой.</w:t>
      </w:r>
    </w:p>
    <w:p w:rsidR="003C4135" w:rsidRPr="00890BCC" w:rsidRDefault="003C4135" w:rsidP="00890BCC">
      <w:pPr>
        <w:spacing w:after="200" w:line="276" w:lineRule="auto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lang w:eastAsia="ru-RU"/>
        </w:rPr>
        <w:t>Температура подачи: 65-70 град</w:t>
      </w:r>
    </w:p>
    <w:p w:rsidR="003C4135" w:rsidRPr="00890BCC" w:rsidRDefault="003C4135" w:rsidP="00890BC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b/>
          <w:bCs/>
          <w:lang w:eastAsia="ru-RU"/>
        </w:rPr>
        <w:t xml:space="preserve">Требования к качеству:  </w:t>
      </w:r>
      <w:r w:rsidRPr="00890BCC">
        <w:rPr>
          <w:rFonts w:ascii="Times New Roman" w:hAnsi="Times New Roman" w:cs="Times New Roman"/>
          <w:lang w:eastAsia="ru-RU"/>
        </w:rPr>
        <w:t>Внешний вид: жидкость золотисто - коричневого цвета, налита в стакан. Цвет золотисто - коричневый. Консистенция жидкая. Вкус и запах сладкий, чуть терпкий, свойственный чаю.</w:t>
      </w:r>
    </w:p>
    <w:p w:rsidR="003C4135" w:rsidRPr="00890BCC" w:rsidRDefault="003C4135" w:rsidP="00890BCC">
      <w:pPr>
        <w:spacing w:after="200" w:line="276" w:lineRule="auto"/>
      </w:pPr>
    </w:p>
    <w:p w:rsidR="003C4135" w:rsidRPr="00890BCC" w:rsidRDefault="003C4135" w:rsidP="00890BCC">
      <w:pPr>
        <w:spacing w:after="200" w:line="276" w:lineRule="auto"/>
      </w:pPr>
    </w:p>
    <w:p w:rsidR="003C4135" w:rsidRPr="00890BCC" w:rsidRDefault="003C4135" w:rsidP="00234D02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Предприятие: МУП</w:t>
      </w:r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Департамент продовольствия и социального питания» г. Казани</w:t>
      </w:r>
    </w:p>
    <w:p w:rsidR="003C4135" w:rsidRPr="00890BCC" w:rsidRDefault="003C4135" w:rsidP="00890BC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  <w:r w:rsidRPr="00890BCC">
        <w:rPr>
          <w:rFonts w:ascii="Times New Roman" w:hAnsi="Times New Roman" w:cs="Times New Roman"/>
          <w:b/>
          <w:bCs/>
          <w:lang w:eastAsia="ru-RU"/>
        </w:rPr>
        <w:t>Технологическая  карта № 5</w:t>
      </w: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890BCC">
        <w:rPr>
          <w:rFonts w:ascii="Times New Roman" w:hAnsi="Times New Roman" w:cs="Times New Roman"/>
          <w:lang w:eastAsia="ru-RU"/>
        </w:rPr>
        <w:t xml:space="preserve">Наименование блюда:  </w:t>
      </w:r>
      <w:r w:rsidRPr="00890BCC">
        <w:rPr>
          <w:rFonts w:ascii="Times New Roman" w:hAnsi="Times New Roman" w:cs="Times New Roman"/>
          <w:b/>
          <w:bCs/>
          <w:lang w:eastAsia="ru-RU"/>
        </w:rPr>
        <w:t xml:space="preserve">Чай с молоком с сахаром </w:t>
      </w: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lang w:eastAsia="ru-RU"/>
        </w:rPr>
        <w:t>Номер рецептуры: № 394</w:t>
      </w: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lang w:eastAsia="ru-RU"/>
        </w:rPr>
        <w:t>Наименование сборника рецептур: Сборник технологических нормативов, рецептур блюд и кулинарных изделий для питания детей в дошкольных образовательных учреждениях 2010 г. Дели принт</w:t>
      </w: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3C4135" w:rsidRPr="00890BCC" w:rsidRDefault="003C4135" w:rsidP="00890BC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97"/>
        <w:gridCol w:w="1223"/>
        <w:gridCol w:w="1246"/>
        <w:gridCol w:w="1837"/>
        <w:gridCol w:w="2149"/>
        <w:gridCol w:w="1332"/>
        <w:gridCol w:w="1206"/>
        <w:gridCol w:w="1762"/>
        <w:gridCol w:w="1708"/>
      </w:tblGrid>
      <w:tr w:rsidR="003C4135" w:rsidRPr="009B3867">
        <w:tc>
          <w:tcPr>
            <w:tcW w:w="2097" w:type="dxa"/>
            <w:vMerge w:val="restart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продуктов</w:t>
            </w:r>
          </w:p>
        </w:tc>
        <w:tc>
          <w:tcPr>
            <w:tcW w:w="12463" w:type="dxa"/>
            <w:gridSpan w:val="8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 продуктов на 1 порцию</w:t>
            </w:r>
          </w:p>
        </w:tc>
      </w:tr>
      <w:tr w:rsidR="003C4135" w:rsidRPr="009B3867">
        <w:tc>
          <w:tcPr>
            <w:tcW w:w="2097" w:type="dxa"/>
            <w:vMerge/>
          </w:tcPr>
          <w:p w:rsidR="003C4135" w:rsidRPr="009B3867" w:rsidRDefault="003C4135" w:rsidP="009B38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69" w:type="dxa"/>
            <w:gridSpan w:val="2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 3 лет</w:t>
            </w:r>
          </w:p>
        </w:tc>
        <w:tc>
          <w:tcPr>
            <w:tcW w:w="3986" w:type="dxa"/>
            <w:gridSpan w:val="2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 3 лет</w:t>
            </w:r>
          </w:p>
        </w:tc>
        <w:tc>
          <w:tcPr>
            <w:tcW w:w="2538" w:type="dxa"/>
            <w:gridSpan w:val="2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 3 до 7 лет</w:t>
            </w:r>
          </w:p>
        </w:tc>
        <w:tc>
          <w:tcPr>
            <w:tcW w:w="3470" w:type="dxa"/>
            <w:gridSpan w:val="2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 3 до 7 лет</w:t>
            </w:r>
          </w:p>
        </w:tc>
      </w:tr>
      <w:tr w:rsidR="003C4135" w:rsidRPr="009B3867">
        <w:tc>
          <w:tcPr>
            <w:tcW w:w="2097" w:type="dxa"/>
            <w:vMerge/>
          </w:tcPr>
          <w:p w:rsidR="003C4135" w:rsidRPr="009B3867" w:rsidRDefault="003C4135" w:rsidP="009B38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3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брутто, г</w:t>
            </w:r>
          </w:p>
        </w:tc>
        <w:tc>
          <w:tcPr>
            <w:tcW w:w="1246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нетто, г</w:t>
            </w:r>
          </w:p>
        </w:tc>
        <w:tc>
          <w:tcPr>
            <w:tcW w:w="183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брутто, г</w:t>
            </w:r>
          </w:p>
        </w:tc>
        <w:tc>
          <w:tcPr>
            <w:tcW w:w="2149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нетто, г</w:t>
            </w:r>
          </w:p>
        </w:tc>
        <w:tc>
          <w:tcPr>
            <w:tcW w:w="133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брутто, г</w:t>
            </w:r>
          </w:p>
        </w:tc>
        <w:tc>
          <w:tcPr>
            <w:tcW w:w="1206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нетто, г</w:t>
            </w:r>
          </w:p>
        </w:tc>
        <w:tc>
          <w:tcPr>
            <w:tcW w:w="17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брутто, г</w:t>
            </w:r>
          </w:p>
        </w:tc>
        <w:tc>
          <w:tcPr>
            <w:tcW w:w="1708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нетто, г</w:t>
            </w:r>
          </w:p>
        </w:tc>
      </w:tr>
      <w:tr w:rsidR="003C4135" w:rsidRPr="009B3867">
        <w:tc>
          <w:tcPr>
            <w:tcW w:w="2097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Заварка</w:t>
            </w:r>
          </w:p>
        </w:tc>
        <w:tc>
          <w:tcPr>
            <w:tcW w:w="1223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246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83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2149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332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206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7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708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3C4135" w:rsidRPr="009B3867">
        <w:tc>
          <w:tcPr>
            <w:tcW w:w="2097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1223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46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3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49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32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06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8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3C4135" w:rsidRPr="009B3867">
        <w:tc>
          <w:tcPr>
            <w:tcW w:w="2097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1223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246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83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2149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332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206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7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708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3C4135" w:rsidRPr="009B3867">
        <w:tc>
          <w:tcPr>
            <w:tcW w:w="2097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Вода</w:t>
            </w:r>
          </w:p>
        </w:tc>
        <w:tc>
          <w:tcPr>
            <w:tcW w:w="1223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46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83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149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2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206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7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8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3C4135" w:rsidRPr="009B3867">
        <w:tc>
          <w:tcPr>
            <w:tcW w:w="2097" w:type="dxa"/>
          </w:tcPr>
          <w:p w:rsidR="003C4135" w:rsidRPr="009B3867" w:rsidRDefault="003C4135" w:rsidP="009B38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Выход блюда</w:t>
            </w:r>
          </w:p>
        </w:tc>
        <w:tc>
          <w:tcPr>
            <w:tcW w:w="1223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6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83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49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160/7</w:t>
            </w:r>
          </w:p>
        </w:tc>
        <w:tc>
          <w:tcPr>
            <w:tcW w:w="133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180/10</w:t>
            </w:r>
          </w:p>
        </w:tc>
        <w:tc>
          <w:tcPr>
            <w:tcW w:w="17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8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</w:t>
            </w:r>
          </w:p>
        </w:tc>
      </w:tr>
      <w:tr w:rsidR="003C4135" w:rsidRPr="009B3867">
        <w:tc>
          <w:tcPr>
            <w:tcW w:w="2097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1223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6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83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9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33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7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8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3C4135" w:rsidRPr="009B3867">
        <w:tc>
          <w:tcPr>
            <w:tcW w:w="2097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1223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6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83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9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3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7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8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</w:tr>
      <w:tr w:rsidR="003C4135" w:rsidRPr="009B3867">
        <w:tc>
          <w:tcPr>
            <w:tcW w:w="2097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1223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6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11,3</w:t>
            </w:r>
          </w:p>
        </w:tc>
        <w:tc>
          <w:tcPr>
            <w:tcW w:w="183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9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11,9</w:t>
            </w:r>
          </w:p>
        </w:tc>
        <w:tc>
          <w:tcPr>
            <w:tcW w:w="133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17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8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15,9</w:t>
            </w:r>
          </w:p>
        </w:tc>
      </w:tr>
      <w:tr w:rsidR="003C4135" w:rsidRPr="009B3867">
        <w:tc>
          <w:tcPr>
            <w:tcW w:w="2097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Энергетическая ценность, ккал</w:t>
            </w:r>
          </w:p>
        </w:tc>
        <w:tc>
          <w:tcPr>
            <w:tcW w:w="1223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6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83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9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33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7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8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</w:tr>
      <w:tr w:rsidR="003C4135" w:rsidRPr="009B3867">
        <w:tc>
          <w:tcPr>
            <w:tcW w:w="2097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Витамин С, мг</w:t>
            </w:r>
          </w:p>
        </w:tc>
        <w:tc>
          <w:tcPr>
            <w:tcW w:w="1223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6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83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9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33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7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8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</w:tr>
    </w:tbl>
    <w:p w:rsidR="003C4135" w:rsidRPr="00890BCC" w:rsidRDefault="003C4135" w:rsidP="00890BC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3C4135" w:rsidRPr="00890BCC" w:rsidRDefault="003C4135" w:rsidP="00890BCC">
      <w:pPr>
        <w:spacing w:after="200" w:line="276" w:lineRule="auto"/>
        <w:jc w:val="both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b/>
          <w:bCs/>
          <w:lang w:eastAsia="ru-RU"/>
        </w:rPr>
        <w:t xml:space="preserve">Технология приготовления:   </w:t>
      </w:r>
      <w:r w:rsidRPr="00890BCC">
        <w:rPr>
          <w:rFonts w:ascii="Times New Roman" w:hAnsi="Times New Roman" w:cs="Times New Roman"/>
          <w:lang w:eastAsia="ru-RU"/>
        </w:rPr>
        <w:t>Чай заваривают  в  фарфоровом чайнике. Чайник ополаскивают горячей водой, насыпают чай на определенное количество порций, заливают кипятком примерно на 1/3 объема чайника, настаивают 5 - 10 минут, накрыв салфеткой, после чего доливают кипятком.</w:t>
      </w:r>
    </w:p>
    <w:p w:rsidR="003C4135" w:rsidRPr="00890BCC" w:rsidRDefault="003C4135" w:rsidP="00890BCC">
      <w:pPr>
        <w:spacing w:after="200" w:line="276" w:lineRule="auto"/>
        <w:jc w:val="both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lang w:eastAsia="ru-RU"/>
        </w:rPr>
        <w:t>Кроме того, для приготовления чай можно использовать чай, выпускаемый в пакетиках для разовой заварки.</w:t>
      </w:r>
    </w:p>
    <w:p w:rsidR="003C4135" w:rsidRPr="00890BCC" w:rsidRDefault="003C4135" w:rsidP="00890BCC">
      <w:pPr>
        <w:spacing w:after="200" w:line="276" w:lineRule="auto"/>
        <w:jc w:val="both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lang w:eastAsia="ru-RU"/>
        </w:rPr>
        <w:t>Кипятить заваренный чай или длительно хранить его на плите нельзя, так как вкус и аромат чай ухудшается. Не следует смешивать сухой чай с заваренным.</w:t>
      </w:r>
    </w:p>
    <w:p w:rsidR="003C4135" w:rsidRPr="00890BCC" w:rsidRDefault="003C4135" w:rsidP="00890BCC">
      <w:pPr>
        <w:spacing w:after="200" w:line="276" w:lineRule="auto"/>
        <w:jc w:val="both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lang w:eastAsia="ru-RU"/>
        </w:rPr>
        <w:t>В стакан или чашку наливают заварку чай,  кипяток и  горячее молоко.  Сахар (допускается класть в стакан с заваркой).</w:t>
      </w:r>
    </w:p>
    <w:p w:rsidR="003C4135" w:rsidRPr="00890BCC" w:rsidRDefault="003C4135" w:rsidP="00890BCC">
      <w:pPr>
        <w:spacing w:after="200" w:line="276" w:lineRule="auto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lang w:eastAsia="ru-RU"/>
        </w:rPr>
        <w:t>Температура подачи: 65-70 град</w:t>
      </w: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3C4135" w:rsidRPr="00890BCC" w:rsidRDefault="003C4135" w:rsidP="00890BC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b/>
          <w:bCs/>
          <w:lang w:eastAsia="ru-RU"/>
        </w:rPr>
        <w:t xml:space="preserve">Требования к качеству:  </w:t>
      </w:r>
      <w:r w:rsidRPr="00890BCC">
        <w:rPr>
          <w:rFonts w:ascii="Times New Roman" w:hAnsi="Times New Roman" w:cs="Times New Roman"/>
          <w:lang w:eastAsia="ru-RU"/>
        </w:rPr>
        <w:t>Внешний вид: жидкость серовато - белого цвета, налита в стакан. Цвет серовато- белый. Консистенция жидкая. Вкус и запах сладкий, с привкусом молока, свойственный молоку и чаю.</w:t>
      </w:r>
    </w:p>
    <w:p w:rsidR="003C4135" w:rsidRPr="00890BCC" w:rsidRDefault="003C4135" w:rsidP="00890BC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3C4135" w:rsidRPr="00890BCC" w:rsidRDefault="003C4135" w:rsidP="00890BCC">
      <w:pPr>
        <w:spacing w:after="200" w:line="276" w:lineRule="auto"/>
        <w:jc w:val="both"/>
      </w:pPr>
    </w:p>
    <w:p w:rsidR="003C4135" w:rsidRPr="00890BCC" w:rsidRDefault="003C4135" w:rsidP="00890BCC">
      <w:pPr>
        <w:spacing w:after="200" w:line="276" w:lineRule="auto"/>
        <w:jc w:val="both"/>
        <w:rPr>
          <w:rFonts w:ascii="Times New Roman" w:hAnsi="Times New Roman" w:cs="Times New Roman"/>
          <w:lang w:eastAsia="ru-RU"/>
        </w:rPr>
      </w:pPr>
    </w:p>
    <w:p w:rsidR="003C4135" w:rsidRDefault="003C4135">
      <w:pPr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br w:type="page"/>
      </w:r>
    </w:p>
    <w:p w:rsidR="003C4135" w:rsidRPr="00890BCC" w:rsidRDefault="003C4135" w:rsidP="00234D02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Предприятие: МУП</w:t>
      </w:r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Департамент продовольствия и социального питания» г. Казани</w:t>
      </w:r>
    </w:p>
    <w:p w:rsidR="003C4135" w:rsidRPr="00890BCC" w:rsidRDefault="003C4135" w:rsidP="00890BCC">
      <w:pPr>
        <w:spacing w:after="200" w:line="276" w:lineRule="auto"/>
      </w:pPr>
    </w:p>
    <w:p w:rsidR="003C4135" w:rsidRPr="00890BCC" w:rsidRDefault="003C4135" w:rsidP="00890BCC">
      <w:pPr>
        <w:spacing w:after="200" w:line="276" w:lineRule="auto"/>
      </w:pPr>
    </w:p>
    <w:p w:rsidR="003C4135" w:rsidRPr="00890BCC" w:rsidRDefault="003C4135" w:rsidP="00890BCC">
      <w:pPr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3C4135" w:rsidRPr="00890BCC" w:rsidRDefault="003C4135" w:rsidP="00890BC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  <w:r w:rsidRPr="00890BCC">
        <w:rPr>
          <w:rFonts w:ascii="Times New Roman" w:hAnsi="Times New Roman" w:cs="Times New Roman"/>
          <w:b/>
          <w:bCs/>
          <w:lang w:eastAsia="ru-RU"/>
        </w:rPr>
        <w:t>Технологическая  карта № 6</w:t>
      </w: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890BCC">
        <w:rPr>
          <w:rFonts w:ascii="Times New Roman" w:hAnsi="Times New Roman" w:cs="Times New Roman"/>
          <w:lang w:eastAsia="ru-RU"/>
        </w:rPr>
        <w:t xml:space="preserve">Наименование блюда:  </w:t>
      </w:r>
      <w:r w:rsidRPr="00890BCC">
        <w:rPr>
          <w:rFonts w:ascii="Times New Roman" w:hAnsi="Times New Roman" w:cs="Times New Roman"/>
          <w:b/>
          <w:bCs/>
          <w:lang w:eastAsia="ru-RU"/>
        </w:rPr>
        <w:t>Компот из кураги</w:t>
      </w: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lang w:eastAsia="ru-RU"/>
        </w:rPr>
        <w:t>Номер рецептуры: № 376</w:t>
      </w: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lang w:eastAsia="ru-RU"/>
        </w:rPr>
        <w:t>Наименование сборника рецептур: Сборник технологических нормативов, рецептур блюд и кулинарных изделий для питания детей в дошкольных образовательных учреждениях 2010 г. Дели принт</w:t>
      </w:r>
    </w:p>
    <w:p w:rsidR="003C4135" w:rsidRPr="00890BCC" w:rsidRDefault="003C4135" w:rsidP="00890BC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93"/>
        <w:gridCol w:w="2082"/>
        <w:gridCol w:w="2082"/>
        <w:gridCol w:w="2082"/>
        <w:gridCol w:w="2082"/>
        <w:gridCol w:w="2082"/>
        <w:gridCol w:w="2083"/>
      </w:tblGrid>
      <w:tr w:rsidR="003C4135" w:rsidRPr="009B3867">
        <w:tc>
          <w:tcPr>
            <w:tcW w:w="2293" w:type="dxa"/>
            <w:vMerge w:val="restart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продуктов</w:t>
            </w:r>
          </w:p>
        </w:tc>
        <w:tc>
          <w:tcPr>
            <w:tcW w:w="12493" w:type="dxa"/>
            <w:gridSpan w:val="6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 продуктов на 1 порцию</w:t>
            </w:r>
          </w:p>
        </w:tc>
      </w:tr>
      <w:tr w:rsidR="003C4135" w:rsidRPr="009B3867">
        <w:tc>
          <w:tcPr>
            <w:tcW w:w="2293" w:type="dxa"/>
            <w:vMerge/>
          </w:tcPr>
          <w:p w:rsidR="003C4135" w:rsidRPr="009B3867" w:rsidRDefault="003C4135" w:rsidP="009B38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28" w:type="dxa"/>
            <w:gridSpan w:val="4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 3 лет</w:t>
            </w:r>
          </w:p>
        </w:tc>
        <w:tc>
          <w:tcPr>
            <w:tcW w:w="4165" w:type="dxa"/>
            <w:gridSpan w:val="2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 3 до 7 лет</w:t>
            </w:r>
          </w:p>
        </w:tc>
      </w:tr>
      <w:tr w:rsidR="003C4135" w:rsidRPr="009B3867">
        <w:tc>
          <w:tcPr>
            <w:tcW w:w="2293" w:type="dxa"/>
            <w:vMerge/>
          </w:tcPr>
          <w:p w:rsidR="003C4135" w:rsidRPr="009B3867" w:rsidRDefault="003C4135" w:rsidP="009B38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брутто, г</w:t>
            </w: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нетто, г</w:t>
            </w: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брутто, г</w:t>
            </w: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нетто, г</w:t>
            </w: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брутто, г</w:t>
            </w:r>
          </w:p>
        </w:tc>
        <w:tc>
          <w:tcPr>
            <w:tcW w:w="2083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нетто, г</w:t>
            </w:r>
          </w:p>
        </w:tc>
      </w:tr>
      <w:tr w:rsidR="003C4135" w:rsidRPr="009B3867">
        <w:tc>
          <w:tcPr>
            <w:tcW w:w="2293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Курага</w:t>
            </w:r>
          </w:p>
        </w:tc>
        <w:tc>
          <w:tcPr>
            <w:tcW w:w="2082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B3867">
              <w:rPr>
                <w:color w:val="000000"/>
                <w:sz w:val="20"/>
                <w:szCs w:val="20"/>
                <w:lang w:eastAsia="ru-RU"/>
              </w:rPr>
              <w:t>10,1</w:t>
            </w:r>
          </w:p>
        </w:tc>
        <w:tc>
          <w:tcPr>
            <w:tcW w:w="2082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B3867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82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B3867">
              <w:rPr>
                <w:rFonts w:ascii="Arial CYR" w:hAnsi="Arial CYR" w:cs="Arial CYR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2082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B3867">
              <w:rPr>
                <w:rFonts w:ascii="Arial CYR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2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B3867">
              <w:rPr>
                <w:rFonts w:ascii="Arial CYR" w:hAnsi="Arial CYR" w:cs="Arial CYR"/>
                <w:sz w:val="20"/>
                <w:szCs w:val="20"/>
                <w:lang w:eastAsia="ru-RU"/>
              </w:rPr>
              <w:t>15,30</w:t>
            </w:r>
          </w:p>
        </w:tc>
        <w:tc>
          <w:tcPr>
            <w:tcW w:w="2083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B3867">
              <w:rPr>
                <w:rFonts w:ascii="Arial CYR" w:hAnsi="Arial CYR" w:cs="Arial CYR"/>
                <w:sz w:val="20"/>
                <w:szCs w:val="20"/>
                <w:lang w:eastAsia="ru-RU"/>
              </w:rPr>
              <w:t>15,00</w:t>
            </w:r>
          </w:p>
        </w:tc>
      </w:tr>
      <w:tr w:rsidR="003C4135" w:rsidRPr="009B3867">
        <w:tc>
          <w:tcPr>
            <w:tcW w:w="2293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вода</w:t>
            </w:r>
          </w:p>
        </w:tc>
        <w:tc>
          <w:tcPr>
            <w:tcW w:w="2082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B3867">
              <w:rPr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2082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B3867">
              <w:rPr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2082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B3867">
              <w:rPr>
                <w:rFonts w:ascii="Arial CYR" w:hAnsi="Arial CYR" w:cs="Arial CYR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2082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B3867">
              <w:rPr>
                <w:rFonts w:ascii="Arial CYR" w:hAnsi="Arial CYR" w:cs="Arial CYR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2082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B3867">
              <w:rPr>
                <w:rFonts w:ascii="Arial CYR" w:hAnsi="Arial CYR" w:cs="Arial CYR"/>
                <w:sz w:val="20"/>
                <w:szCs w:val="20"/>
                <w:lang w:eastAsia="ru-RU"/>
              </w:rPr>
              <w:t>152,00</w:t>
            </w:r>
          </w:p>
        </w:tc>
        <w:tc>
          <w:tcPr>
            <w:tcW w:w="2083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B3867">
              <w:rPr>
                <w:rFonts w:ascii="Arial CYR" w:hAnsi="Arial CYR" w:cs="Arial CYR"/>
                <w:sz w:val="20"/>
                <w:szCs w:val="20"/>
                <w:lang w:eastAsia="ru-RU"/>
              </w:rPr>
              <w:t>152,00</w:t>
            </w:r>
          </w:p>
        </w:tc>
      </w:tr>
      <w:tr w:rsidR="003C4135" w:rsidRPr="009B3867">
        <w:tc>
          <w:tcPr>
            <w:tcW w:w="2293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2082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B3867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82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B3867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82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B3867">
              <w:rPr>
                <w:rFonts w:ascii="Arial CYR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082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B3867">
              <w:rPr>
                <w:rFonts w:ascii="Arial CYR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082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B3867">
              <w:rPr>
                <w:rFonts w:ascii="Arial CYR" w:hAnsi="Arial CYR" w:cs="Arial CYR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2083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B3867">
              <w:rPr>
                <w:rFonts w:ascii="Arial CYR" w:hAnsi="Arial CYR" w:cs="Arial CYR"/>
                <w:sz w:val="20"/>
                <w:szCs w:val="20"/>
                <w:lang w:eastAsia="ru-RU"/>
              </w:rPr>
              <w:t>8,00</w:t>
            </w:r>
          </w:p>
        </w:tc>
      </w:tr>
      <w:tr w:rsidR="003C4135" w:rsidRPr="009B3867">
        <w:tc>
          <w:tcPr>
            <w:tcW w:w="2293" w:type="dxa"/>
          </w:tcPr>
          <w:p w:rsidR="003C4135" w:rsidRPr="009B3867" w:rsidRDefault="003C4135" w:rsidP="009B38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Выход блюда</w:t>
            </w: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83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</w:t>
            </w:r>
          </w:p>
        </w:tc>
      </w:tr>
      <w:tr w:rsidR="003C4135" w:rsidRPr="009B3867">
        <w:tc>
          <w:tcPr>
            <w:tcW w:w="2293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3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</w:tr>
      <w:tr w:rsidR="003C4135" w:rsidRPr="009B3867">
        <w:tc>
          <w:tcPr>
            <w:tcW w:w="2293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3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3C4135" w:rsidRPr="009B3867">
        <w:tc>
          <w:tcPr>
            <w:tcW w:w="2293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3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3C4135" w:rsidRPr="009B3867">
        <w:tc>
          <w:tcPr>
            <w:tcW w:w="2293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Энергетическая ценность, ккал</w:t>
            </w: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73,5</w:t>
            </w: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3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</w:tr>
      <w:tr w:rsidR="003C4135" w:rsidRPr="009B3867">
        <w:tc>
          <w:tcPr>
            <w:tcW w:w="2293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Витамин С, мг</w:t>
            </w: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3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</w:tr>
    </w:tbl>
    <w:p w:rsidR="003C4135" w:rsidRPr="00890BCC" w:rsidRDefault="003C4135" w:rsidP="00890BC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3C4135" w:rsidRPr="00890BCC" w:rsidRDefault="003C4135" w:rsidP="00890BCC">
      <w:pPr>
        <w:spacing w:after="200" w:line="276" w:lineRule="auto"/>
        <w:jc w:val="both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b/>
          <w:bCs/>
          <w:lang w:eastAsia="ru-RU"/>
        </w:rPr>
        <w:t xml:space="preserve">Технология приготовления:   </w:t>
      </w:r>
      <w:r w:rsidRPr="00890BCC">
        <w:rPr>
          <w:rFonts w:ascii="Times New Roman" w:hAnsi="Times New Roman" w:cs="Times New Roman"/>
          <w:lang w:eastAsia="ru-RU"/>
        </w:rPr>
        <w:t>Курагу  перебирают, удаляя посторонние примеси, тщательно промывают в теплой воде, сменяя её несколько раз. Подготовленную курагу заливают горячей водой, доводят до кипения, всыпают сахар и варят до готовности 10 - 20 минут, до готовности.</w:t>
      </w:r>
      <w:r w:rsidRPr="00890BCC">
        <w:rPr>
          <w:rFonts w:ascii="Times New Roman" w:hAnsi="Times New Roman" w:cs="Times New Roman"/>
          <w:b/>
          <w:bCs/>
          <w:lang w:eastAsia="ru-RU"/>
        </w:rPr>
        <w:tab/>
      </w:r>
      <w:r w:rsidRPr="00890BCC">
        <w:rPr>
          <w:rFonts w:ascii="Times New Roman" w:hAnsi="Times New Roman" w:cs="Times New Roman"/>
          <w:b/>
          <w:bCs/>
          <w:lang w:eastAsia="ru-RU"/>
        </w:rPr>
        <w:tab/>
      </w:r>
    </w:p>
    <w:p w:rsidR="003C4135" w:rsidRPr="00890BCC" w:rsidRDefault="003C4135" w:rsidP="00890BCC">
      <w:pPr>
        <w:spacing w:after="200" w:line="276" w:lineRule="auto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lang w:eastAsia="ru-RU"/>
        </w:rPr>
        <w:t>Температура подачи: 14-16 град</w:t>
      </w: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3C4135" w:rsidRPr="00890BCC" w:rsidRDefault="003C4135" w:rsidP="00890BC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b/>
          <w:bCs/>
          <w:lang w:eastAsia="ru-RU"/>
        </w:rPr>
        <w:t xml:space="preserve">Требования к качеству:  </w:t>
      </w:r>
      <w:r w:rsidRPr="00890BCC">
        <w:rPr>
          <w:rFonts w:ascii="Times New Roman" w:hAnsi="Times New Roman" w:cs="Times New Roman"/>
          <w:lang w:eastAsia="ru-RU"/>
        </w:rPr>
        <w:t>Внешний вид: плоды не переварены, уложены в стакан и залиты полученным при варке компота прозрачным отваром. Цвет светло - коричневого. Консистенция отвара - жидкая, с наличием хорошо проваренных фруктов. Вкус и запах сладкий или сладко - кислый, аромат использованных плодов.</w:t>
      </w:r>
    </w:p>
    <w:p w:rsidR="003C4135" w:rsidRPr="00890BCC" w:rsidRDefault="003C4135" w:rsidP="00890BCC">
      <w:pPr>
        <w:spacing w:after="200" w:line="276" w:lineRule="auto"/>
      </w:pPr>
    </w:p>
    <w:p w:rsidR="003C4135" w:rsidRPr="00890BCC" w:rsidRDefault="003C4135" w:rsidP="00890BCC">
      <w:pPr>
        <w:spacing w:after="200" w:line="276" w:lineRule="auto"/>
      </w:pPr>
    </w:p>
    <w:p w:rsidR="003C4135" w:rsidRDefault="003C4135" w:rsidP="003563B0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3C4135" w:rsidRDefault="003C4135" w:rsidP="003563B0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3C4135" w:rsidRDefault="003C4135" w:rsidP="003563B0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3C4135" w:rsidRDefault="003C4135">
      <w:pPr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br w:type="page"/>
      </w:r>
    </w:p>
    <w:p w:rsidR="003C4135" w:rsidRPr="00890BCC" w:rsidRDefault="003C4135" w:rsidP="003563B0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Предприятие: МУП</w:t>
      </w:r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Департамент продовольствия и социального питания» г. Казани</w:t>
      </w:r>
    </w:p>
    <w:p w:rsidR="003C4135" w:rsidRPr="00890BCC" w:rsidRDefault="003C4135" w:rsidP="00890BCC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p w:rsidR="003C4135" w:rsidRPr="00890BCC" w:rsidRDefault="003C4135" w:rsidP="00890BC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  <w:r w:rsidRPr="00890BCC">
        <w:rPr>
          <w:rFonts w:ascii="Times New Roman" w:hAnsi="Times New Roman" w:cs="Times New Roman"/>
          <w:b/>
          <w:bCs/>
          <w:lang w:eastAsia="ru-RU"/>
        </w:rPr>
        <w:t>Технологическая  карта № 7</w:t>
      </w: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890BCC">
        <w:rPr>
          <w:rFonts w:ascii="Times New Roman" w:hAnsi="Times New Roman" w:cs="Times New Roman"/>
          <w:lang w:eastAsia="ru-RU"/>
        </w:rPr>
        <w:t xml:space="preserve">Наименование блюда:  </w:t>
      </w:r>
      <w:r w:rsidRPr="00890BCC">
        <w:rPr>
          <w:rFonts w:ascii="Times New Roman" w:hAnsi="Times New Roman" w:cs="Times New Roman"/>
          <w:b/>
          <w:bCs/>
          <w:lang w:eastAsia="ru-RU"/>
        </w:rPr>
        <w:t>Компот из сухофруктов</w:t>
      </w: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lang w:eastAsia="ru-RU"/>
        </w:rPr>
        <w:t>Номер рецептуры: № 376</w:t>
      </w: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lang w:eastAsia="ru-RU"/>
        </w:rPr>
        <w:t>Наименование сборника рецептур: Сборник технологических нормативов, рецептур блюд и кулинарных изделий для питания детей в дошкольных образовательных учреждениях 2010 г. Дели принт</w:t>
      </w:r>
    </w:p>
    <w:p w:rsidR="003C4135" w:rsidRPr="00890BCC" w:rsidRDefault="003C4135" w:rsidP="00890BC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54"/>
        <w:gridCol w:w="1849"/>
        <w:gridCol w:w="1272"/>
        <w:gridCol w:w="1137"/>
        <w:gridCol w:w="1843"/>
        <w:gridCol w:w="1701"/>
        <w:gridCol w:w="3260"/>
      </w:tblGrid>
      <w:tr w:rsidR="003C4135" w:rsidRPr="009B3867">
        <w:tc>
          <w:tcPr>
            <w:tcW w:w="2654" w:type="dxa"/>
            <w:vMerge w:val="restart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продуктов</w:t>
            </w:r>
          </w:p>
        </w:tc>
        <w:tc>
          <w:tcPr>
            <w:tcW w:w="11062" w:type="dxa"/>
            <w:gridSpan w:val="6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 продуктов на 1 порцию</w:t>
            </w:r>
          </w:p>
        </w:tc>
      </w:tr>
      <w:tr w:rsidR="003C4135" w:rsidRPr="009B3867">
        <w:tc>
          <w:tcPr>
            <w:tcW w:w="2654" w:type="dxa"/>
            <w:vMerge/>
          </w:tcPr>
          <w:p w:rsidR="003C4135" w:rsidRPr="009B3867" w:rsidRDefault="003C4135" w:rsidP="009B38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1" w:type="dxa"/>
            <w:gridSpan w:val="2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 3 лет</w:t>
            </w:r>
          </w:p>
        </w:tc>
        <w:tc>
          <w:tcPr>
            <w:tcW w:w="2980" w:type="dxa"/>
            <w:gridSpan w:val="2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 3 до 7 лет</w:t>
            </w:r>
          </w:p>
        </w:tc>
        <w:tc>
          <w:tcPr>
            <w:tcW w:w="4961" w:type="dxa"/>
            <w:gridSpan w:val="2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 3 лет</w:t>
            </w:r>
          </w:p>
        </w:tc>
      </w:tr>
      <w:tr w:rsidR="003C4135" w:rsidRPr="009B3867">
        <w:tc>
          <w:tcPr>
            <w:tcW w:w="2654" w:type="dxa"/>
            <w:vMerge/>
          </w:tcPr>
          <w:p w:rsidR="003C4135" w:rsidRPr="009B3867" w:rsidRDefault="003C4135" w:rsidP="009B38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9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брутто, г</w:t>
            </w:r>
          </w:p>
        </w:tc>
        <w:tc>
          <w:tcPr>
            <w:tcW w:w="127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нетто, г</w:t>
            </w:r>
          </w:p>
        </w:tc>
        <w:tc>
          <w:tcPr>
            <w:tcW w:w="113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брутто, г</w:t>
            </w:r>
          </w:p>
        </w:tc>
        <w:tc>
          <w:tcPr>
            <w:tcW w:w="1843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нетто, г</w:t>
            </w:r>
          </w:p>
        </w:tc>
        <w:tc>
          <w:tcPr>
            <w:tcW w:w="1701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брутто, г</w:t>
            </w:r>
          </w:p>
        </w:tc>
        <w:tc>
          <w:tcPr>
            <w:tcW w:w="326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нетто, г</w:t>
            </w:r>
          </w:p>
        </w:tc>
      </w:tr>
      <w:tr w:rsidR="003C4135" w:rsidRPr="009B3867">
        <w:tc>
          <w:tcPr>
            <w:tcW w:w="2654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Сухофрукты</w:t>
            </w:r>
          </w:p>
        </w:tc>
        <w:tc>
          <w:tcPr>
            <w:tcW w:w="1849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10,1</w:t>
            </w:r>
          </w:p>
        </w:tc>
        <w:tc>
          <w:tcPr>
            <w:tcW w:w="1272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7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15,3</w:t>
            </w:r>
          </w:p>
        </w:tc>
        <w:tc>
          <w:tcPr>
            <w:tcW w:w="1843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701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326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3C4135" w:rsidRPr="009B3867">
        <w:tc>
          <w:tcPr>
            <w:tcW w:w="2654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1849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2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7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43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6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3C4135" w:rsidRPr="009B3867">
        <w:tc>
          <w:tcPr>
            <w:tcW w:w="2654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вода</w:t>
            </w:r>
          </w:p>
        </w:tc>
        <w:tc>
          <w:tcPr>
            <w:tcW w:w="1849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272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137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843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701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326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</w:tr>
      <w:tr w:rsidR="003C4135" w:rsidRPr="009B3867">
        <w:tc>
          <w:tcPr>
            <w:tcW w:w="2654" w:type="dxa"/>
          </w:tcPr>
          <w:p w:rsidR="003C4135" w:rsidRPr="009B3867" w:rsidRDefault="003C4135" w:rsidP="009B38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Выход блюда</w:t>
            </w:r>
          </w:p>
        </w:tc>
        <w:tc>
          <w:tcPr>
            <w:tcW w:w="1849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701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</w:t>
            </w:r>
          </w:p>
        </w:tc>
      </w:tr>
      <w:tr w:rsidR="003C4135" w:rsidRPr="009B3867">
        <w:tc>
          <w:tcPr>
            <w:tcW w:w="2654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1849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13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701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</w:tr>
      <w:tr w:rsidR="003C4135" w:rsidRPr="009B3867">
        <w:tc>
          <w:tcPr>
            <w:tcW w:w="2654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1849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0,009</w:t>
            </w:r>
          </w:p>
        </w:tc>
        <w:tc>
          <w:tcPr>
            <w:tcW w:w="113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701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135" w:rsidRPr="009B3867">
        <w:tc>
          <w:tcPr>
            <w:tcW w:w="2654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1849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20,6</w:t>
            </w:r>
          </w:p>
        </w:tc>
        <w:tc>
          <w:tcPr>
            <w:tcW w:w="1701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18,1</w:t>
            </w:r>
          </w:p>
        </w:tc>
      </w:tr>
      <w:tr w:rsidR="003C4135" w:rsidRPr="009B3867">
        <w:tc>
          <w:tcPr>
            <w:tcW w:w="2654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Энергетическая ценность, ккал</w:t>
            </w:r>
          </w:p>
        </w:tc>
        <w:tc>
          <w:tcPr>
            <w:tcW w:w="1849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56,5</w:t>
            </w:r>
          </w:p>
        </w:tc>
        <w:tc>
          <w:tcPr>
            <w:tcW w:w="113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701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73,5</w:t>
            </w:r>
          </w:p>
        </w:tc>
      </w:tr>
      <w:tr w:rsidR="003C4135" w:rsidRPr="009B3867">
        <w:tc>
          <w:tcPr>
            <w:tcW w:w="2654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Витамин С, мг</w:t>
            </w:r>
          </w:p>
        </w:tc>
        <w:tc>
          <w:tcPr>
            <w:tcW w:w="1849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13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701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0,26</w:t>
            </w:r>
          </w:p>
        </w:tc>
      </w:tr>
    </w:tbl>
    <w:p w:rsidR="003C4135" w:rsidRPr="00890BCC" w:rsidRDefault="003C4135" w:rsidP="00890BC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3C4135" w:rsidRPr="00890BCC" w:rsidRDefault="003C4135" w:rsidP="00890BCC">
      <w:pPr>
        <w:spacing w:after="200" w:line="276" w:lineRule="auto"/>
        <w:jc w:val="both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b/>
          <w:bCs/>
          <w:lang w:eastAsia="ru-RU"/>
        </w:rPr>
        <w:t xml:space="preserve">Технология приготовления:   </w:t>
      </w:r>
      <w:r w:rsidRPr="00890BCC">
        <w:rPr>
          <w:rFonts w:ascii="Times New Roman" w:hAnsi="Times New Roman" w:cs="Times New Roman"/>
          <w:lang w:eastAsia="ru-RU"/>
        </w:rPr>
        <w:t>Сухофрукты перебирают, удаляя посторонние примеси, тщательно промывают в теплой воде, сменяя её несколько раз. Подготовленные сухофрукты заливают горячей водой, доводят до кипения, всыпают сахар и варят до готовности 20 - 30 минут.</w:t>
      </w:r>
      <w:r w:rsidRPr="00890BCC">
        <w:rPr>
          <w:rFonts w:ascii="Times New Roman" w:hAnsi="Times New Roman" w:cs="Times New Roman"/>
          <w:b/>
          <w:bCs/>
          <w:lang w:eastAsia="ru-RU"/>
        </w:rPr>
        <w:tab/>
      </w:r>
      <w:r w:rsidRPr="00890BCC">
        <w:rPr>
          <w:rFonts w:ascii="Times New Roman" w:hAnsi="Times New Roman" w:cs="Times New Roman"/>
          <w:b/>
          <w:bCs/>
          <w:lang w:eastAsia="ru-RU"/>
        </w:rPr>
        <w:tab/>
      </w:r>
    </w:p>
    <w:p w:rsidR="003C4135" w:rsidRPr="00890BCC" w:rsidRDefault="003C4135" w:rsidP="00890BCC">
      <w:pPr>
        <w:spacing w:after="200" w:line="276" w:lineRule="auto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lang w:eastAsia="ru-RU"/>
        </w:rPr>
        <w:t>Температура подачи: 14-16 град</w:t>
      </w: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3C4135" w:rsidRPr="00890BCC" w:rsidRDefault="003C4135" w:rsidP="00890BC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b/>
          <w:bCs/>
          <w:lang w:eastAsia="ru-RU"/>
        </w:rPr>
        <w:t xml:space="preserve">Требования к качеству:  </w:t>
      </w:r>
      <w:r w:rsidRPr="00890BCC">
        <w:rPr>
          <w:rFonts w:ascii="Times New Roman" w:hAnsi="Times New Roman" w:cs="Times New Roman"/>
          <w:lang w:eastAsia="ru-RU"/>
        </w:rPr>
        <w:t>Внешний вид: плоды не переварены, уложены в стакан и залиты полученным при варке компота прозрачным отваром. Цвет светло - коричневого. Консистенция отвара - жидкая, с наличием хорошо проваренных фруктов. Вкус и запах сладкий или сладко - кислый, аромат использованных плодов.</w:t>
      </w:r>
    </w:p>
    <w:p w:rsidR="003C4135" w:rsidRPr="00890BCC" w:rsidRDefault="003C4135" w:rsidP="00890BCC">
      <w:pPr>
        <w:spacing w:after="200" w:line="276" w:lineRule="auto"/>
      </w:pPr>
    </w:p>
    <w:p w:rsidR="003C4135" w:rsidRPr="00890BCC" w:rsidRDefault="003C4135" w:rsidP="00890BCC">
      <w:pPr>
        <w:spacing w:after="200" w:line="276" w:lineRule="auto"/>
      </w:pPr>
    </w:p>
    <w:p w:rsidR="003C4135" w:rsidRDefault="003C4135" w:rsidP="00890BCC">
      <w:pPr>
        <w:spacing w:after="200" w:line="276" w:lineRule="auto"/>
      </w:pPr>
    </w:p>
    <w:p w:rsidR="003C4135" w:rsidRDefault="003C4135" w:rsidP="00890BCC">
      <w:pPr>
        <w:spacing w:after="200" w:line="276" w:lineRule="auto"/>
      </w:pPr>
    </w:p>
    <w:p w:rsidR="003C4135" w:rsidRDefault="003C4135" w:rsidP="00890BCC">
      <w:pPr>
        <w:spacing w:after="200" w:line="276" w:lineRule="auto"/>
      </w:pPr>
    </w:p>
    <w:p w:rsidR="003C4135" w:rsidRDefault="003C4135" w:rsidP="00890BCC">
      <w:pPr>
        <w:spacing w:after="200" w:line="276" w:lineRule="auto"/>
      </w:pPr>
    </w:p>
    <w:p w:rsidR="003C4135" w:rsidRDefault="003C4135" w:rsidP="00890BCC">
      <w:pPr>
        <w:spacing w:after="200" w:line="276" w:lineRule="auto"/>
      </w:pPr>
    </w:p>
    <w:p w:rsidR="003C4135" w:rsidRPr="00890BCC" w:rsidRDefault="003C4135" w:rsidP="00890BCC">
      <w:pPr>
        <w:spacing w:after="200" w:line="276" w:lineRule="auto"/>
      </w:pPr>
    </w:p>
    <w:p w:rsidR="003C4135" w:rsidRPr="00890BCC" w:rsidRDefault="003C4135" w:rsidP="003563B0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Предприятие: МУП</w:t>
      </w:r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Департамент продовольствия и социального питания» г. Казани</w:t>
      </w:r>
    </w:p>
    <w:p w:rsidR="003C4135" w:rsidRPr="00890BCC" w:rsidRDefault="003C4135" w:rsidP="00890BCC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p w:rsidR="003C4135" w:rsidRPr="00890BCC" w:rsidRDefault="003C4135" w:rsidP="00890BC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  <w:r w:rsidRPr="00890BCC">
        <w:rPr>
          <w:rFonts w:ascii="Times New Roman" w:hAnsi="Times New Roman" w:cs="Times New Roman"/>
          <w:b/>
          <w:bCs/>
          <w:lang w:eastAsia="ru-RU"/>
        </w:rPr>
        <w:t>Технологическая  карта № 8</w:t>
      </w: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890BCC">
        <w:rPr>
          <w:rFonts w:ascii="Times New Roman" w:hAnsi="Times New Roman" w:cs="Times New Roman"/>
          <w:lang w:eastAsia="ru-RU"/>
        </w:rPr>
        <w:t xml:space="preserve">Наименование блюда:  </w:t>
      </w:r>
      <w:r w:rsidRPr="00890BCC">
        <w:rPr>
          <w:rFonts w:ascii="Times New Roman" w:hAnsi="Times New Roman" w:cs="Times New Roman"/>
          <w:b/>
          <w:bCs/>
          <w:lang w:eastAsia="ru-RU"/>
        </w:rPr>
        <w:t>Компот из свежих плодов</w:t>
      </w: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lang w:eastAsia="ru-RU"/>
        </w:rPr>
        <w:t>Номер рецептуры: № 372</w:t>
      </w: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lang w:eastAsia="ru-RU"/>
        </w:rPr>
        <w:t>Наименование сборника рецептур: Сборник технологических нормативов, рецептур блюд и кулинарных изделий для питания детей в дошкольных образовательных учреждениях 2010 г. Дели принт</w:t>
      </w:r>
    </w:p>
    <w:p w:rsidR="003C4135" w:rsidRPr="00890BCC" w:rsidRDefault="003C4135" w:rsidP="00890BC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67"/>
        <w:gridCol w:w="1261"/>
        <w:gridCol w:w="1262"/>
        <w:gridCol w:w="1262"/>
        <w:gridCol w:w="1262"/>
        <w:gridCol w:w="1262"/>
        <w:gridCol w:w="1262"/>
        <w:gridCol w:w="1262"/>
        <w:gridCol w:w="1262"/>
        <w:gridCol w:w="1262"/>
        <w:gridCol w:w="1262"/>
      </w:tblGrid>
      <w:tr w:rsidR="003C4135" w:rsidRPr="009B3867">
        <w:tc>
          <w:tcPr>
            <w:tcW w:w="2167" w:type="dxa"/>
            <w:vMerge w:val="restart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продуктов</w:t>
            </w:r>
          </w:p>
        </w:tc>
        <w:tc>
          <w:tcPr>
            <w:tcW w:w="12619" w:type="dxa"/>
            <w:gridSpan w:val="10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 продуктов на 1 порцию</w:t>
            </w:r>
          </w:p>
        </w:tc>
      </w:tr>
      <w:tr w:rsidR="003C4135" w:rsidRPr="009B3867">
        <w:tc>
          <w:tcPr>
            <w:tcW w:w="2167" w:type="dxa"/>
            <w:vMerge/>
          </w:tcPr>
          <w:p w:rsidR="003C4135" w:rsidRPr="009B3867" w:rsidRDefault="003C4135" w:rsidP="009B38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7" w:type="dxa"/>
            <w:gridSpan w:val="4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 3 лет</w:t>
            </w:r>
          </w:p>
        </w:tc>
        <w:tc>
          <w:tcPr>
            <w:tcW w:w="7572" w:type="dxa"/>
            <w:gridSpan w:val="6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 3 до 7 лет</w:t>
            </w:r>
          </w:p>
        </w:tc>
      </w:tr>
      <w:tr w:rsidR="003C4135" w:rsidRPr="009B3867">
        <w:tc>
          <w:tcPr>
            <w:tcW w:w="2167" w:type="dxa"/>
            <w:vMerge/>
          </w:tcPr>
          <w:p w:rsidR="003C4135" w:rsidRPr="009B3867" w:rsidRDefault="003C4135" w:rsidP="009B38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1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брутто, г</w:t>
            </w: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нетто, г</w:t>
            </w: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брутто, г</w:t>
            </w: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нетто, г</w:t>
            </w: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брутто, г</w:t>
            </w: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нетто, г</w:t>
            </w: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брутто, г</w:t>
            </w: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нетто, г</w:t>
            </w: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брутто, г</w:t>
            </w: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нетто, г</w:t>
            </w:r>
          </w:p>
        </w:tc>
      </w:tr>
      <w:tr w:rsidR="003C4135" w:rsidRPr="009B3867">
        <w:tc>
          <w:tcPr>
            <w:tcW w:w="2167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Фрукты свежие </w:t>
            </w:r>
          </w:p>
        </w:tc>
        <w:tc>
          <w:tcPr>
            <w:tcW w:w="1261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40,8</w:t>
            </w: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62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262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62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62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3C4135" w:rsidRPr="009B3867">
        <w:tc>
          <w:tcPr>
            <w:tcW w:w="2167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1261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1262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2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2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62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3C4135" w:rsidRPr="009B3867">
        <w:tc>
          <w:tcPr>
            <w:tcW w:w="2167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Вода</w:t>
            </w:r>
          </w:p>
        </w:tc>
        <w:tc>
          <w:tcPr>
            <w:tcW w:w="1261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62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62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62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1262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172</w:t>
            </w:r>
          </w:p>
        </w:tc>
      </w:tr>
      <w:tr w:rsidR="003C4135" w:rsidRPr="009B3867">
        <w:tc>
          <w:tcPr>
            <w:tcW w:w="2167" w:type="dxa"/>
          </w:tcPr>
          <w:p w:rsidR="003C4135" w:rsidRPr="009B3867" w:rsidRDefault="003C4135" w:rsidP="009B38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Выход блюда</w:t>
            </w:r>
          </w:p>
        </w:tc>
        <w:tc>
          <w:tcPr>
            <w:tcW w:w="1261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</w:t>
            </w:r>
          </w:p>
        </w:tc>
      </w:tr>
      <w:tr w:rsidR="003C4135" w:rsidRPr="009B3867">
        <w:tc>
          <w:tcPr>
            <w:tcW w:w="2167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1261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</w:tr>
      <w:tr w:rsidR="003C4135" w:rsidRPr="009B3867">
        <w:tc>
          <w:tcPr>
            <w:tcW w:w="2167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1261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3C4135" w:rsidRPr="009B3867">
        <w:tc>
          <w:tcPr>
            <w:tcW w:w="2167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1261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7,8</w:t>
            </w: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15,7</w:t>
            </w:r>
          </w:p>
        </w:tc>
      </w:tr>
      <w:tr w:rsidR="003C4135" w:rsidRPr="009B3867">
        <w:tc>
          <w:tcPr>
            <w:tcW w:w="2167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Энергетическая ценность, ккал</w:t>
            </w:r>
          </w:p>
        </w:tc>
        <w:tc>
          <w:tcPr>
            <w:tcW w:w="1261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</w:tr>
      <w:tr w:rsidR="003C4135" w:rsidRPr="009B3867">
        <w:tc>
          <w:tcPr>
            <w:tcW w:w="2167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Витамин С, мг</w:t>
            </w:r>
          </w:p>
        </w:tc>
        <w:tc>
          <w:tcPr>
            <w:tcW w:w="1261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</w:tr>
    </w:tbl>
    <w:p w:rsidR="003C4135" w:rsidRPr="00890BCC" w:rsidRDefault="003C4135" w:rsidP="00890BC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3C4135" w:rsidRPr="00890BCC" w:rsidRDefault="003C4135" w:rsidP="00890BCC">
      <w:pPr>
        <w:spacing w:after="200" w:line="276" w:lineRule="auto"/>
        <w:jc w:val="both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b/>
          <w:bCs/>
          <w:lang w:eastAsia="ru-RU"/>
        </w:rPr>
        <w:t xml:space="preserve">Технология приготовления:   </w:t>
      </w:r>
      <w:r w:rsidRPr="00890BCC">
        <w:rPr>
          <w:rFonts w:ascii="Times New Roman" w:hAnsi="Times New Roman" w:cs="Times New Roman"/>
          <w:b/>
          <w:bCs/>
          <w:lang w:eastAsia="ru-RU"/>
        </w:rPr>
        <w:tab/>
      </w:r>
      <w:r w:rsidRPr="00890BCC">
        <w:rPr>
          <w:rFonts w:ascii="Times New Roman" w:hAnsi="Times New Roman" w:cs="Times New Roman"/>
          <w:lang w:eastAsia="ru-RU"/>
        </w:rPr>
        <w:t xml:space="preserve">Фрукты моют, удаляют семенные гнезда, нарезают дольками. Чтобы плоды не темнели до варки погружают в холодную воду. В горячей воде  растворяют сахар, доводят до кипения, ,проваривают 10-12 минут, добавляют нарезанные фрукты и варят при слабом кипении не более 6 - 8 минут. </w:t>
      </w:r>
    </w:p>
    <w:p w:rsidR="003C4135" w:rsidRPr="00890BCC" w:rsidRDefault="003C4135" w:rsidP="00890BCC">
      <w:pPr>
        <w:spacing w:after="200" w:line="240" w:lineRule="auto"/>
        <w:jc w:val="both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lang w:eastAsia="ru-RU"/>
        </w:rPr>
        <w:t>Компоты отпускают охлажденными до температуры 14-16 град.</w:t>
      </w:r>
      <w:r w:rsidRPr="00890BCC">
        <w:rPr>
          <w:rFonts w:ascii="Times New Roman" w:hAnsi="Times New Roman" w:cs="Times New Roman"/>
          <w:lang w:eastAsia="ru-RU"/>
        </w:rPr>
        <w:tab/>
      </w:r>
      <w:r w:rsidRPr="00890BCC">
        <w:rPr>
          <w:rFonts w:ascii="Times New Roman" w:hAnsi="Times New Roman" w:cs="Times New Roman"/>
          <w:lang w:eastAsia="ru-RU"/>
        </w:rPr>
        <w:tab/>
      </w:r>
      <w:r w:rsidRPr="00890BCC">
        <w:rPr>
          <w:rFonts w:ascii="Times New Roman" w:hAnsi="Times New Roman" w:cs="Times New Roman"/>
          <w:lang w:eastAsia="ru-RU"/>
        </w:rPr>
        <w:tab/>
      </w: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3C4135" w:rsidRPr="00890BCC" w:rsidRDefault="003C4135" w:rsidP="00890BC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b/>
          <w:bCs/>
          <w:lang w:eastAsia="ru-RU"/>
        </w:rPr>
        <w:t xml:space="preserve">Требования к качеству:  </w:t>
      </w:r>
      <w:r w:rsidRPr="00890BCC">
        <w:rPr>
          <w:rFonts w:ascii="Times New Roman" w:hAnsi="Times New Roman" w:cs="Times New Roman"/>
          <w:lang w:eastAsia="ru-RU"/>
        </w:rPr>
        <w:t>Внешний вид: сироп прозрачный, фрукты зачищены от сердцевины и плодоножек, нарезаны дольками. Цвет присущий вареным плодам в сиропе. Консистенция компота - жидкая, плодов - мягкая. Вкус и запах кисло - сладкий, фруктов - концентрированный, приятный.</w:t>
      </w:r>
    </w:p>
    <w:p w:rsidR="003C4135" w:rsidRPr="00890BCC" w:rsidRDefault="003C4135" w:rsidP="00890BCC">
      <w:pPr>
        <w:spacing w:after="200" w:line="276" w:lineRule="auto"/>
      </w:pPr>
    </w:p>
    <w:p w:rsidR="003C4135" w:rsidRDefault="003C4135" w:rsidP="003563B0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3C4135" w:rsidRDefault="003C4135" w:rsidP="003563B0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3C4135" w:rsidRDefault="003C4135" w:rsidP="003563B0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3C4135" w:rsidRDefault="003C4135" w:rsidP="003563B0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3C4135" w:rsidRDefault="003C4135" w:rsidP="003563B0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3C4135" w:rsidRDefault="003C4135" w:rsidP="003563B0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3C4135" w:rsidRDefault="003C4135" w:rsidP="003563B0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3C4135" w:rsidRDefault="003C4135" w:rsidP="003563B0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3C4135" w:rsidRDefault="003C4135" w:rsidP="003563B0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3C4135" w:rsidRDefault="003C4135" w:rsidP="003563B0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3C4135" w:rsidRDefault="003C4135" w:rsidP="003563B0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3C4135" w:rsidRPr="00890BCC" w:rsidRDefault="003C4135" w:rsidP="003563B0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Предприятие: МУП</w:t>
      </w:r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Департамент продовольствия и социального питания» г. Казани</w:t>
      </w:r>
    </w:p>
    <w:p w:rsidR="003C4135" w:rsidRPr="00890BCC" w:rsidRDefault="003C4135" w:rsidP="00890BC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  <w:r w:rsidRPr="00890BCC">
        <w:rPr>
          <w:rFonts w:ascii="Times New Roman" w:hAnsi="Times New Roman" w:cs="Times New Roman"/>
          <w:b/>
          <w:bCs/>
          <w:lang w:eastAsia="ru-RU"/>
        </w:rPr>
        <w:t>Технологическая  карта № 9</w:t>
      </w: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890BCC">
        <w:rPr>
          <w:rFonts w:ascii="Times New Roman" w:hAnsi="Times New Roman" w:cs="Times New Roman"/>
          <w:lang w:eastAsia="ru-RU"/>
        </w:rPr>
        <w:t xml:space="preserve">Наименование блюда:  </w:t>
      </w:r>
      <w:r w:rsidRPr="00890BCC">
        <w:rPr>
          <w:rFonts w:ascii="Times New Roman" w:hAnsi="Times New Roman" w:cs="Times New Roman"/>
          <w:b/>
          <w:bCs/>
          <w:lang w:eastAsia="ru-RU"/>
        </w:rPr>
        <w:t>Напиток из плодов шиповника</w:t>
      </w: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lang w:eastAsia="ru-RU"/>
        </w:rPr>
        <w:t>Номер рецептуры: № 705</w:t>
      </w: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lang w:eastAsia="ru-RU"/>
        </w:rPr>
        <w:t>Наименование сборника рецептур: Сборник технологических нормативов, рецептур блюд и кулинарных изделий для питания детей в дошкольных образовательных учреждениях 2010 г. Дели принт</w:t>
      </w:r>
    </w:p>
    <w:p w:rsidR="003C4135" w:rsidRPr="00890BCC" w:rsidRDefault="003C4135" w:rsidP="00890BC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36"/>
        <w:gridCol w:w="2945"/>
        <w:gridCol w:w="2930"/>
        <w:gridCol w:w="2945"/>
        <w:gridCol w:w="2930"/>
      </w:tblGrid>
      <w:tr w:rsidR="003C4135" w:rsidRPr="009B3867">
        <w:tc>
          <w:tcPr>
            <w:tcW w:w="3036" w:type="dxa"/>
            <w:vMerge w:val="restart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продуктов</w:t>
            </w:r>
          </w:p>
        </w:tc>
        <w:tc>
          <w:tcPr>
            <w:tcW w:w="11750" w:type="dxa"/>
            <w:gridSpan w:val="4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 продуктов на 1 порцию</w:t>
            </w:r>
          </w:p>
        </w:tc>
      </w:tr>
      <w:tr w:rsidR="003C4135" w:rsidRPr="009B3867">
        <w:tc>
          <w:tcPr>
            <w:tcW w:w="3036" w:type="dxa"/>
            <w:vMerge/>
          </w:tcPr>
          <w:p w:rsidR="003C4135" w:rsidRPr="009B3867" w:rsidRDefault="003C4135" w:rsidP="009B38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75" w:type="dxa"/>
            <w:gridSpan w:val="2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 3 лет</w:t>
            </w:r>
          </w:p>
        </w:tc>
        <w:tc>
          <w:tcPr>
            <w:tcW w:w="5875" w:type="dxa"/>
            <w:gridSpan w:val="2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 3 до 7 лет</w:t>
            </w:r>
          </w:p>
        </w:tc>
      </w:tr>
      <w:tr w:rsidR="003C4135" w:rsidRPr="009B3867">
        <w:tc>
          <w:tcPr>
            <w:tcW w:w="3036" w:type="dxa"/>
            <w:vMerge/>
          </w:tcPr>
          <w:p w:rsidR="003C4135" w:rsidRPr="009B3867" w:rsidRDefault="003C4135" w:rsidP="009B38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4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брутто, г</w:t>
            </w:r>
          </w:p>
        </w:tc>
        <w:tc>
          <w:tcPr>
            <w:tcW w:w="293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нетто, г</w:t>
            </w:r>
          </w:p>
        </w:tc>
        <w:tc>
          <w:tcPr>
            <w:tcW w:w="294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брутто, г</w:t>
            </w:r>
          </w:p>
        </w:tc>
        <w:tc>
          <w:tcPr>
            <w:tcW w:w="293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нетто, г</w:t>
            </w:r>
          </w:p>
        </w:tc>
      </w:tr>
      <w:tr w:rsidR="003C4135" w:rsidRPr="009B3867">
        <w:tc>
          <w:tcPr>
            <w:tcW w:w="3036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Шиповник</w:t>
            </w:r>
          </w:p>
        </w:tc>
        <w:tc>
          <w:tcPr>
            <w:tcW w:w="2945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30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45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30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3C4135" w:rsidRPr="009B3867">
        <w:tc>
          <w:tcPr>
            <w:tcW w:w="3036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2945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30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45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30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3C4135" w:rsidRPr="009B3867">
        <w:tc>
          <w:tcPr>
            <w:tcW w:w="3036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Вода</w:t>
            </w:r>
          </w:p>
        </w:tc>
        <w:tc>
          <w:tcPr>
            <w:tcW w:w="2945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930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945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930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3C4135" w:rsidRPr="009B3867">
        <w:tc>
          <w:tcPr>
            <w:tcW w:w="3036" w:type="dxa"/>
          </w:tcPr>
          <w:p w:rsidR="003C4135" w:rsidRPr="009B3867" w:rsidRDefault="003C4135" w:rsidP="009B38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Выход блюда</w:t>
            </w:r>
          </w:p>
        </w:tc>
        <w:tc>
          <w:tcPr>
            <w:tcW w:w="294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94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</w:t>
            </w:r>
          </w:p>
        </w:tc>
      </w:tr>
      <w:tr w:rsidR="003C4135" w:rsidRPr="009B3867">
        <w:tc>
          <w:tcPr>
            <w:tcW w:w="3036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294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294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</w:tr>
      <w:tr w:rsidR="003C4135" w:rsidRPr="009B3867">
        <w:tc>
          <w:tcPr>
            <w:tcW w:w="3036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294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294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3C4135" w:rsidRPr="009B3867">
        <w:tc>
          <w:tcPr>
            <w:tcW w:w="3036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294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12,8</w:t>
            </w:r>
          </w:p>
        </w:tc>
        <w:tc>
          <w:tcPr>
            <w:tcW w:w="294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</w:tr>
      <w:tr w:rsidR="003C4135" w:rsidRPr="009B3867">
        <w:tc>
          <w:tcPr>
            <w:tcW w:w="3036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Энергетическая ценность, ккал</w:t>
            </w:r>
          </w:p>
        </w:tc>
        <w:tc>
          <w:tcPr>
            <w:tcW w:w="294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294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</w:tr>
      <w:tr w:rsidR="003C4135" w:rsidRPr="009B3867">
        <w:tc>
          <w:tcPr>
            <w:tcW w:w="3036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Витамин С, мг</w:t>
            </w:r>
          </w:p>
        </w:tc>
        <w:tc>
          <w:tcPr>
            <w:tcW w:w="294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2945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</w:tr>
    </w:tbl>
    <w:p w:rsidR="003C4135" w:rsidRPr="00890BCC" w:rsidRDefault="003C4135" w:rsidP="00890BC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3C4135" w:rsidRPr="00890BCC" w:rsidRDefault="003C4135" w:rsidP="00890BCC">
      <w:pPr>
        <w:spacing w:after="200" w:line="276" w:lineRule="auto"/>
        <w:jc w:val="both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b/>
          <w:bCs/>
          <w:lang w:eastAsia="ru-RU"/>
        </w:rPr>
        <w:t xml:space="preserve">Технология приготовления:   </w:t>
      </w:r>
      <w:r w:rsidRPr="00890BCC">
        <w:rPr>
          <w:rFonts w:ascii="Times New Roman" w:hAnsi="Times New Roman" w:cs="Times New Roman"/>
          <w:lang w:eastAsia="ru-RU"/>
        </w:rPr>
        <w:t>Промытые холодной водой плоды шиповника заливают кипятком, варят в закрытой посуде при слабом кипении 5 - 10 минут и добавляют сахар. Затем оставляют для настаивания на 2 - 4 часа. После этого отвар процеживают.</w:t>
      </w:r>
    </w:p>
    <w:p w:rsidR="003C4135" w:rsidRPr="00890BCC" w:rsidRDefault="003C4135" w:rsidP="00890BCC">
      <w:pPr>
        <w:spacing w:after="200" w:line="276" w:lineRule="auto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lang w:eastAsia="ru-RU"/>
        </w:rPr>
        <w:t>Температура подачи: 14-16 град</w:t>
      </w: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3C4135" w:rsidRPr="00890BCC" w:rsidRDefault="003C4135" w:rsidP="00890BC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b/>
          <w:bCs/>
          <w:lang w:eastAsia="ru-RU"/>
        </w:rPr>
        <w:t xml:space="preserve">Требования к качеству:  </w:t>
      </w:r>
      <w:r w:rsidRPr="00890BCC">
        <w:rPr>
          <w:rFonts w:ascii="Times New Roman" w:hAnsi="Times New Roman" w:cs="Times New Roman"/>
          <w:lang w:eastAsia="ru-RU"/>
        </w:rPr>
        <w:t>Цвет темно - красный. Консистенция жидкая. Вкус и запах кисло - сладкий , с привкусом плодов шиповника.</w:t>
      </w:r>
    </w:p>
    <w:p w:rsidR="003C4135" w:rsidRPr="00890BCC" w:rsidRDefault="003C4135" w:rsidP="00890BC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3C4135" w:rsidRPr="00890BCC" w:rsidRDefault="003C4135" w:rsidP="00890BC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3C4135" w:rsidRPr="00890BCC" w:rsidRDefault="003C4135" w:rsidP="00890BCC">
      <w:pPr>
        <w:spacing w:after="200" w:line="276" w:lineRule="auto"/>
      </w:pPr>
    </w:p>
    <w:p w:rsidR="003C4135" w:rsidRDefault="003C4135" w:rsidP="003563B0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3C4135" w:rsidRDefault="003C4135" w:rsidP="003563B0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3C4135" w:rsidRDefault="003C4135" w:rsidP="003563B0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3C4135" w:rsidRDefault="003C4135" w:rsidP="003563B0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3C4135" w:rsidRDefault="003C4135">
      <w:pPr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br w:type="page"/>
      </w:r>
    </w:p>
    <w:p w:rsidR="003C4135" w:rsidRPr="00890BCC" w:rsidRDefault="003C4135" w:rsidP="003563B0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Предприятие: МУП</w:t>
      </w:r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Департамент продовольствия и социального питания» г. Казани</w:t>
      </w:r>
    </w:p>
    <w:p w:rsidR="003C4135" w:rsidRPr="00890BCC" w:rsidRDefault="003C4135" w:rsidP="00890BC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  <w:r w:rsidRPr="00890BCC">
        <w:rPr>
          <w:rFonts w:ascii="Times New Roman" w:hAnsi="Times New Roman" w:cs="Times New Roman"/>
          <w:b/>
          <w:bCs/>
          <w:lang w:eastAsia="ru-RU"/>
        </w:rPr>
        <w:t>Технологическая  карта № 10</w:t>
      </w: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890BCC">
        <w:rPr>
          <w:rFonts w:ascii="Times New Roman" w:hAnsi="Times New Roman" w:cs="Times New Roman"/>
          <w:lang w:eastAsia="ru-RU"/>
        </w:rPr>
        <w:t xml:space="preserve">Наименование блюда:  </w:t>
      </w:r>
      <w:r w:rsidRPr="00890BCC">
        <w:rPr>
          <w:rFonts w:ascii="Times New Roman" w:hAnsi="Times New Roman" w:cs="Times New Roman"/>
          <w:b/>
          <w:bCs/>
          <w:lang w:eastAsia="ru-RU"/>
        </w:rPr>
        <w:t>Кисель</w:t>
      </w: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lang w:eastAsia="ru-RU"/>
        </w:rPr>
        <w:t>Номер рецептуры: № 648</w:t>
      </w: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lang w:eastAsia="ru-RU"/>
        </w:rPr>
        <w:t>Наименование сборника рецептур: Сборник технологических нормативов, рецептур блюд и кулинарных изделий для школьных образовательных учреждений 2004 г.</w:t>
      </w:r>
    </w:p>
    <w:p w:rsidR="003C4135" w:rsidRPr="00890BCC" w:rsidRDefault="003C4135" w:rsidP="00890BC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66"/>
        <w:gridCol w:w="1577"/>
        <w:gridCol w:w="1578"/>
        <w:gridCol w:w="1577"/>
        <w:gridCol w:w="1578"/>
        <w:gridCol w:w="1577"/>
        <w:gridCol w:w="1578"/>
        <w:gridCol w:w="1577"/>
        <w:gridCol w:w="1578"/>
      </w:tblGrid>
      <w:tr w:rsidR="003C4135" w:rsidRPr="009B3867">
        <w:tc>
          <w:tcPr>
            <w:tcW w:w="2166" w:type="dxa"/>
            <w:vMerge w:val="restart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продуктов</w:t>
            </w:r>
          </w:p>
        </w:tc>
        <w:tc>
          <w:tcPr>
            <w:tcW w:w="12620" w:type="dxa"/>
            <w:gridSpan w:val="8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 продуктов на 1 порцию</w:t>
            </w:r>
          </w:p>
        </w:tc>
      </w:tr>
      <w:tr w:rsidR="003C4135" w:rsidRPr="009B3867">
        <w:tc>
          <w:tcPr>
            <w:tcW w:w="2166" w:type="dxa"/>
            <w:vMerge/>
          </w:tcPr>
          <w:p w:rsidR="003C4135" w:rsidRPr="009B3867" w:rsidRDefault="003C4135" w:rsidP="009B38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10" w:type="dxa"/>
            <w:gridSpan w:val="4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 3 лет</w:t>
            </w:r>
          </w:p>
        </w:tc>
        <w:tc>
          <w:tcPr>
            <w:tcW w:w="6310" w:type="dxa"/>
            <w:gridSpan w:val="4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 3 до 7 лет</w:t>
            </w:r>
          </w:p>
        </w:tc>
      </w:tr>
      <w:tr w:rsidR="003C4135" w:rsidRPr="009B3867">
        <w:tc>
          <w:tcPr>
            <w:tcW w:w="2166" w:type="dxa"/>
            <w:vMerge/>
          </w:tcPr>
          <w:p w:rsidR="003C4135" w:rsidRPr="009B3867" w:rsidRDefault="003C4135" w:rsidP="009B38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брутто, г</w:t>
            </w:r>
          </w:p>
        </w:tc>
        <w:tc>
          <w:tcPr>
            <w:tcW w:w="1578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нетто, г</w:t>
            </w:r>
          </w:p>
        </w:tc>
        <w:tc>
          <w:tcPr>
            <w:tcW w:w="157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брутто, г</w:t>
            </w:r>
          </w:p>
        </w:tc>
        <w:tc>
          <w:tcPr>
            <w:tcW w:w="1578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нетто, г</w:t>
            </w:r>
          </w:p>
        </w:tc>
        <w:tc>
          <w:tcPr>
            <w:tcW w:w="157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брутто, г</w:t>
            </w:r>
          </w:p>
        </w:tc>
        <w:tc>
          <w:tcPr>
            <w:tcW w:w="1578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нетто, г</w:t>
            </w:r>
          </w:p>
        </w:tc>
        <w:tc>
          <w:tcPr>
            <w:tcW w:w="157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брутто, г</w:t>
            </w:r>
          </w:p>
        </w:tc>
        <w:tc>
          <w:tcPr>
            <w:tcW w:w="1578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нетто, г</w:t>
            </w:r>
          </w:p>
        </w:tc>
      </w:tr>
      <w:tr w:rsidR="003C4135" w:rsidRPr="009B3867">
        <w:tc>
          <w:tcPr>
            <w:tcW w:w="2166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Кисель-концентрат</w:t>
            </w:r>
          </w:p>
        </w:tc>
        <w:tc>
          <w:tcPr>
            <w:tcW w:w="1577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B3867">
              <w:rPr>
                <w:rFonts w:ascii="Arial CYR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78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B3867">
              <w:rPr>
                <w:rFonts w:ascii="Arial CYR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77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1578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1577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78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77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21,6</w:t>
            </w:r>
          </w:p>
        </w:tc>
        <w:tc>
          <w:tcPr>
            <w:tcW w:w="1578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21,6</w:t>
            </w:r>
          </w:p>
        </w:tc>
      </w:tr>
      <w:tr w:rsidR="003C4135" w:rsidRPr="009B3867">
        <w:tc>
          <w:tcPr>
            <w:tcW w:w="2166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1577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B3867"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78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B3867"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77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78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77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578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577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78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3C4135" w:rsidRPr="009B3867">
        <w:tc>
          <w:tcPr>
            <w:tcW w:w="2166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вода</w:t>
            </w:r>
          </w:p>
        </w:tc>
        <w:tc>
          <w:tcPr>
            <w:tcW w:w="1577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B3867">
              <w:rPr>
                <w:rFonts w:ascii="Arial CYR" w:hAnsi="Arial CYR" w:cs="Arial CYR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578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B3867">
              <w:rPr>
                <w:rFonts w:ascii="Arial CYR" w:hAnsi="Arial CYR" w:cs="Arial CYR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577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578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577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578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577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1578" w:type="dxa"/>
            <w:vAlign w:val="bottom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172</w:t>
            </w:r>
          </w:p>
        </w:tc>
      </w:tr>
      <w:tr w:rsidR="003C4135" w:rsidRPr="009B3867">
        <w:tc>
          <w:tcPr>
            <w:tcW w:w="2166" w:type="dxa"/>
          </w:tcPr>
          <w:p w:rsidR="003C4135" w:rsidRPr="009B3867" w:rsidRDefault="003C4135" w:rsidP="009B38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Выход блюда</w:t>
            </w:r>
          </w:p>
        </w:tc>
        <w:tc>
          <w:tcPr>
            <w:tcW w:w="157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7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57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57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</w:t>
            </w:r>
          </w:p>
        </w:tc>
      </w:tr>
      <w:tr w:rsidR="003C4135" w:rsidRPr="009B3867">
        <w:tc>
          <w:tcPr>
            <w:tcW w:w="2166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157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4135" w:rsidRPr="009B3867">
        <w:tc>
          <w:tcPr>
            <w:tcW w:w="2166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157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4135" w:rsidRPr="009B3867">
        <w:tc>
          <w:tcPr>
            <w:tcW w:w="2166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157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7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7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4135" w:rsidRPr="009B3867">
        <w:tc>
          <w:tcPr>
            <w:tcW w:w="2166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Энергетическая ценность, ккал</w:t>
            </w:r>
          </w:p>
        </w:tc>
        <w:tc>
          <w:tcPr>
            <w:tcW w:w="157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57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57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57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4135" w:rsidRPr="009B3867">
        <w:tc>
          <w:tcPr>
            <w:tcW w:w="2166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Витамин С, мг</w:t>
            </w:r>
          </w:p>
        </w:tc>
        <w:tc>
          <w:tcPr>
            <w:tcW w:w="157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C4135" w:rsidRPr="00890BCC" w:rsidRDefault="003C4135" w:rsidP="00890BC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3C4135" w:rsidRPr="00890BCC" w:rsidRDefault="003C4135" w:rsidP="00890BCC">
      <w:pPr>
        <w:spacing w:after="200" w:line="276" w:lineRule="auto"/>
        <w:jc w:val="both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b/>
          <w:bCs/>
          <w:lang w:eastAsia="ru-RU"/>
        </w:rPr>
        <w:t xml:space="preserve">Технология приготовления:   </w:t>
      </w:r>
      <w:r w:rsidRPr="00890BCC">
        <w:rPr>
          <w:rFonts w:ascii="Times New Roman" w:hAnsi="Times New Roman" w:cs="Times New Roman"/>
          <w:lang w:eastAsia="ru-RU"/>
        </w:rPr>
        <w:t>Кисель из концентрата разводят  равным количеством холодной воды, полученную смесь вливают в кипящую воду, добавляют сахар и, непрерывно помешивая, доводят до кипения.</w:t>
      </w:r>
      <w:r w:rsidRPr="00890BCC">
        <w:rPr>
          <w:rFonts w:ascii="Times New Roman" w:hAnsi="Times New Roman" w:cs="Times New Roman"/>
          <w:lang w:eastAsia="ru-RU"/>
        </w:rPr>
        <w:tab/>
      </w:r>
    </w:p>
    <w:p w:rsidR="003C4135" w:rsidRPr="00890BCC" w:rsidRDefault="003C4135" w:rsidP="00890BCC">
      <w:pPr>
        <w:spacing w:after="200" w:line="276" w:lineRule="auto"/>
        <w:jc w:val="both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lang w:eastAsia="ru-RU"/>
        </w:rPr>
        <w:t>Температура подачи 14-16 град.</w:t>
      </w: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3C4135" w:rsidRPr="00890BCC" w:rsidRDefault="003C4135" w:rsidP="00890BC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b/>
          <w:bCs/>
          <w:lang w:eastAsia="ru-RU"/>
        </w:rPr>
        <w:t xml:space="preserve">Требования к качеству:  </w:t>
      </w:r>
      <w:r w:rsidRPr="00890BCC">
        <w:rPr>
          <w:rFonts w:ascii="Times New Roman" w:hAnsi="Times New Roman" w:cs="Times New Roman"/>
          <w:lang w:eastAsia="ru-RU"/>
        </w:rPr>
        <w:t>Внешний вид: однородная прозрачная масса, без пленки на поверхности. Цвет свойственный используемому сырью. Консистенция однородная, средней густоты, слегка желеобразная. Вкус и запах сладкий с кисловатым привкусом, свойственный используемому сырью.</w:t>
      </w:r>
    </w:p>
    <w:p w:rsidR="003C4135" w:rsidRPr="00890BCC" w:rsidRDefault="003C4135" w:rsidP="00890BCC">
      <w:pPr>
        <w:spacing w:after="200" w:line="276" w:lineRule="auto"/>
      </w:pPr>
    </w:p>
    <w:p w:rsidR="003C4135" w:rsidRPr="00890BCC" w:rsidRDefault="003C4135" w:rsidP="00890BCC">
      <w:pPr>
        <w:spacing w:after="200" w:line="276" w:lineRule="auto"/>
      </w:pPr>
    </w:p>
    <w:p w:rsidR="003C4135" w:rsidRPr="00890BCC" w:rsidRDefault="003C4135" w:rsidP="00890BCC">
      <w:pPr>
        <w:spacing w:after="200" w:line="276" w:lineRule="auto"/>
      </w:pPr>
    </w:p>
    <w:p w:rsidR="003C4135" w:rsidRPr="00890BCC" w:rsidRDefault="003C4135" w:rsidP="00890BCC">
      <w:pPr>
        <w:spacing w:after="200" w:line="276" w:lineRule="auto"/>
      </w:pPr>
    </w:p>
    <w:p w:rsidR="003C4135" w:rsidRPr="00890BCC" w:rsidRDefault="003C4135" w:rsidP="00890BCC">
      <w:pPr>
        <w:spacing w:after="200" w:line="276" w:lineRule="auto"/>
      </w:pPr>
    </w:p>
    <w:p w:rsidR="003C4135" w:rsidRDefault="003C4135">
      <w:pPr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br w:type="page"/>
      </w:r>
    </w:p>
    <w:p w:rsidR="003C4135" w:rsidRPr="00890BCC" w:rsidRDefault="003C4135" w:rsidP="00C77144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Предприятие: МУП</w:t>
      </w:r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Департамент продовольствия и социального питания» г. Казани</w:t>
      </w:r>
    </w:p>
    <w:p w:rsidR="003C4135" w:rsidRPr="00890BCC" w:rsidRDefault="003C4135" w:rsidP="00890BCC">
      <w:pPr>
        <w:spacing w:after="0" w:line="240" w:lineRule="auto"/>
        <w:jc w:val="right"/>
        <w:rPr>
          <w:rFonts w:ascii="Times New Roman" w:hAnsi="Times New Roman" w:cs="Times New Roman"/>
          <w:b/>
          <w:bCs/>
          <w:lang w:eastAsia="ru-RU"/>
        </w:rPr>
      </w:pPr>
    </w:p>
    <w:p w:rsidR="003C4135" w:rsidRPr="00890BCC" w:rsidRDefault="003C4135" w:rsidP="00C77144">
      <w:pPr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</w:p>
    <w:p w:rsidR="003C4135" w:rsidRPr="00890BCC" w:rsidRDefault="003C4135" w:rsidP="00890BC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  <w:r w:rsidRPr="00890BCC">
        <w:rPr>
          <w:rFonts w:ascii="Times New Roman" w:hAnsi="Times New Roman" w:cs="Times New Roman"/>
          <w:b/>
          <w:bCs/>
          <w:lang w:eastAsia="ru-RU"/>
        </w:rPr>
        <w:t>Технологическая  карта № 11</w:t>
      </w: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890BCC">
        <w:rPr>
          <w:rFonts w:ascii="Times New Roman" w:hAnsi="Times New Roman" w:cs="Times New Roman"/>
          <w:lang w:eastAsia="ru-RU"/>
        </w:rPr>
        <w:t xml:space="preserve">Наименование блюда:  </w:t>
      </w:r>
      <w:r w:rsidRPr="00890BCC">
        <w:rPr>
          <w:rFonts w:ascii="Times New Roman" w:hAnsi="Times New Roman" w:cs="Times New Roman"/>
          <w:b/>
          <w:bCs/>
          <w:lang w:eastAsia="ru-RU"/>
        </w:rPr>
        <w:t>Соки овощные, фруктовые, ягодные.</w:t>
      </w: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lang w:eastAsia="ru-RU"/>
        </w:rPr>
        <w:t>Номер рецептуры: № 399</w:t>
      </w: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lang w:eastAsia="ru-RU"/>
        </w:rPr>
        <w:t>Наименование сборника рецептур: Сборник технологических нормативов, рецептур блюд и кулинарных изделий для питания детей в дошкольных образовательных учреждениях 2010 г.Делипринт</w:t>
      </w: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3C4135" w:rsidRPr="00890BCC" w:rsidRDefault="003C4135" w:rsidP="00890BC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93"/>
        <w:gridCol w:w="2082"/>
        <w:gridCol w:w="2082"/>
        <w:gridCol w:w="2082"/>
        <w:gridCol w:w="2082"/>
        <w:gridCol w:w="2082"/>
        <w:gridCol w:w="2083"/>
      </w:tblGrid>
      <w:tr w:rsidR="003C4135" w:rsidRPr="009B3867">
        <w:tc>
          <w:tcPr>
            <w:tcW w:w="2293" w:type="dxa"/>
            <w:vMerge w:val="restart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продуктов</w:t>
            </w:r>
          </w:p>
        </w:tc>
        <w:tc>
          <w:tcPr>
            <w:tcW w:w="12493" w:type="dxa"/>
            <w:gridSpan w:val="6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 продуктов на 1 порцию</w:t>
            </w:r>
          </w:p>
        </w:tc>
      </w:tr>
      <w:tr w:rsidR="003C4135" w:rsidRPr="009B3867">
        <w:tc>
          <w:tcPr>
            <w:tcW w:w="2293" w:type="dxa"/>
            <w:vMerge/>
          </w:tcPr>
          <w:p w:rsidR="003C4135" w:rsidRPr="009B3867" w:rsidRDefault="003C4135" w:rsidP="009B38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93" w:type="dxa"/>
            <w:gridSpan w:val="6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 3 лет, от 3 до 7 лет</w:t>
            </w:r>
          </w:p>
        </w:tc>
      </w:tr>
      <w:tr w:rsidR="003C4135" w:rsidRPr="009B3867">
        <w:tc>
          <w:tcPr>
            <w:tcW w:w="2293" w:type="dxa"/>
            <w:vMerge/>
          </w:tcPr>
          <w:p w:rsidR="003C4135" w:rsidRPr="009B3867" w:rsidRDefault="003C4135" w:rsidP="009B38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брутто, г</w:t>
            </w: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нетто, г</w:t>
            </w: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брутто, г</w:t>
            </w: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нетто, г</w:t>
            </w: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брутто, г</w:t>
            </w:r>
          </w:p>
        </w:tc>
        <w:tc>
          <w:tcPr>
            <w:tcW w:w="2083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нетто, г</w:t>
            </w:r>
          </w:p>
        </w:tc>
      </w:tr>
      <w:tr w:rsidR="003C4135" w:rsidRPr="009B3867">
        <w:tc>
          <w:tcPr>
            <w:tcW w:w="2293" w:type="dxa"/>
          </w:tcPr>
          <w:p w:rsidR="003C4135" w:rsidRPr="009B3867" w:rsidRDefault="003C4135" w:rsidP="009B38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083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80</w:t>
            </w:r>
          </w:p>
        </w:tc>
      </w:tr>
      <w:tr w:rsidR="003C4135" w:rsidRPr="009B3867">
        <w:tc>
          <w:tcPr>
            <w:tcW w:w="2293" w:type="dxa"/>
          </w:tcPr>
          <w:p w:rsidR="003C4135" w:rsidRPr="009B3867" w:rsidRDefault="003C4135" w:rsidP="009B38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Выход блюда</w:t>
            </w: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83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80</w:t>
            </w:r>
          </w:p>
        </w:tc>
      </w:tr>
      <w:tr w:rsidR="003C4135" w:rsidRPr="009B3867">
        <w:tc>
          <w:tcPr>
            <w:tcW w:w="2293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3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4135" w:rsidRPr="009B3867">
        <w:tc>
          <w:tcPr>
            <w:tcW w:w="2293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3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4135" w:rsidRPr="009B3867">
        <w:tc>
          <w:tcPr>
            <w:tcW w:w="2293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3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4135" w:rsidRPr="009B3867">
        <w:tc>
          <w:tcPr>
            <w:tcW w:w="2293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Энергетическая ценность, ккал</w:t>
            </w: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3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4135" w:rsidRPr="009B3867">
        <w:tc>
          <w:tcPr>
            <w:tcW w:w="2293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Витамин С, мг</w:t>
            </w: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3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C4135" w:rsidRPr="00890BCC" w:rsidRDefault="003C4135" w:rsidP="00890BC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3C4135" w:rsidRPr="00890BCC" w:rsidRDefault="003C4135" w:rsidP="00890BCC">
      <w:pPr>
        <w:spacing w:after="200" w:line="276" w:lineRule="auto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b/>
          <w:bCs/>
          <w:lang w:eastAsia="ru-RU"/>
        </w:rPr>
        <w:t xml:space="preserve">Технология приготовления: </w:t>
      </w:r>
      <w:r w:rsidRPr="00890BCC">
        <w:rPr>
          <w:rFonts w:ascii="Times New Roman" w:hAnsi="Times New Roman" w:cs="Times New Roman"/>
          <w:lang w:eastAsia="ru-RU"/>
        </w:rPr>
        <w:t>Сок, выпускаемый промышленностью, разливают в стаканы порциями, непосредственно перед отпуском.</w:t>
      </w:r>
    </w:p>
    <w:p w:rsidR="003C4135" w:rsidRPr="00890BCC" w:rsidRDefault="003C4135" w:rsidP="00890BCC">
      <w:pPr>
        <w:spacing w:after="0" w:line="276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3C4135" w:rsidRPr="00890BCC" w:rsidRDefault="003C4135" w:rsidP="00890BCC">
      <w:pPr>
        <w:spacing w:after="200" w:line="276" w:lineRule="auto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b/>
          <w:bCs/>
          <w:lang w:eastAsia="ru-RU"/>
        </w:rPr>
        <w:t>Требования к качеству:</w:t>
      </w:r>
      <w:r w:rsidRPr="00890BCC">
        <w:rPr>
          <w:rFonts w:ascii="Times New Roman" w:hAnsi="Times New Roman" w:cs="Times New Roman"/>
          <w:lang w:eastAsia="ru-RU"/>
        </w:rPr>
        <w:t xml:space="preserve">  Цвет, запах, вкус соответствуют соку.</w:t>
      </w:r>
    </w:p>
    <w:p w:rsidR="003C4135" w:rsidRDefault="003C4135">
      <w:pPr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br w:type="page"/>
      </w:r>
    </w:p>
    <w:p w:rsidR="003C4135" w:rsidRPr="00890BCC" w:rsidRDefault="003C4135" w:rsidP="00C77144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Предприятие: МУП</w:t>
      </w:r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Департамент продовольствия и социального питания» г. Казани</w:t>
      </w:r>
    </w:p>
    <w:p w:rsidR="003C4135" w:rsidRPr="00890BCC" w:rsidRDefault="003C4135" w:rsidP="00890BCC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p w:rsidR="003C4135" w:rsidRPr="00890BCC" w:rsidRDefault="003C4135" w:rsidP="00890BC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  <w:r w:rsidRPr="00890BCC">
        <w:rPr>
          <w:rFonts w:ascii="Times New Roman" w:hAnsi="Times New Roman" w:cs="Times New Roman"/>
          <w:b/>
          <w:bCs/>
          <w:lang w:eastAsia="ru-RU"/>
        </w:rPr>
        <w:t>Технологическая  карта № 12</w:t>
      </w: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890BCC">
        <w:rPr>
          <w:rFonts w:ascii="Times New Roman" w:hAnsi="Times New Roman" w:cs="Times New Roman"/>
          <w:lang w:eastAsia="ru-RU"/>
        </w:rPr>
        <w:t xml:space="preserve">Наименование блюда:  </w:t>
      </w:r>
      <w:r w:rsidRPr="00890BCC">
        <w:rPr>
          <w:rFonts w:ascii="Times New Roman" w:hAnsi="Times New Roman" w:cs="Times New Roman"/>
          <w:b/>
          <w:bCs/>
          <w:lang w:eastAsia="ru-RU"/>
        </w:rPr>
        <w:t>Ряженка, кефир, катык</w:t>
      </w: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lang w:eastAsia="ru-RU"/>
        </w:rPr>
        <w:t>Номер рецептуры: № 401</w:t>
      </w: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lang w:eastAsia="ru-RU"/>
        </w:rPr>
        <w:t>Наименование сборника рецептур: Сборник технологических нормативов, рецептур блюд и кулинарных изделий для питания детей в дошкольных образовательных учреждениях 2010 г.Делипринт</w:t>
      </w: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3C4135" w:rsidRPr="00890BCC" w:rsidRDefault="003C4135" w:rsidP="00890BC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93"/>
        <w:gridCol w:w="2082"/>
        <w:gridCol w:w="2082"/>
        <w:gridCol w:w="2082"/>
        <w:gridCol w:w="2082"/>
        <w:gridCol w:w="2082"/>
        <w:gridCol w:w="2083"/>
      </w:tblGrid>
      <w:tr w:rsidR="003C4135" w:rsidRPr="009B3867">
        <w:tc>
          <w:tcPr>
            <w:tcW w:w="2293" w:type="dxa"/>
            <w:vMerge w:val="restart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продуктов</w:t>
            </w:r>
          </w:p>
        </w:tc>
        <w:tc>
          <w:tcPr>
            <w:tcW w:w="12493" w:type="dxa"/>
            <w:gridSpan w:val="6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 продуктов на 1 порцию</w:t>
            </w:r>
          </w:p>
        </w:tc>
      </w:tr>
      <w:tr w:rsidR="003C4135" w:rsidRPr="009B3867">
        <w:tc>
          <w:tcPr>
            <w:tcW w:w="2293" w:type="dxa"/>
            <w:vMerge/>
          </w:tcPr>
          <w:p w:rsidR="003C4135" w:rsidRPr="009B3867" w:rsidRDefault="003C4135" w:rsidP="009B38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93" w:type="dxa"/>
            <w:gridSpan w:val="6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 3 лет , от 3 до 7 лет</w:t>
            </w:r>
          </w:p>
        </w:tc>
      </w:tr>
      <w:tr w:rsidR="003C4135" w:rsidRPr="009B3867">
        <w:tc>
          <w:tcPr>
            <w:tcW w:w="2293" w:type="dxa"/>
            <w:vMerge/>
          </w:tcPr>
          <w:p w:rsidR="003C4135" w:rsidRPr="009B3867" w:rsidRDefault="003C4135" w:rsidP="009B38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брутто, г</w:t>
            </w: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нетто, г</w:t>
            </w: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брутто, г</w:t>
            </w: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нетто, г</w:t>
            </w: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брутто, г</w:t>
            </w:r>
          </w:p>
        </w:tc>
        <w:tc>
          <w:tcPr>
            <w:tcW w:w="2083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нетто, г</w:t>
            </w:r>
          </w:p>
        </w:tc>
      </w:tr>
      <w:tr w:rsidR="003C4135" w:rsidRPr="009B3867">
        <w:tc>
          <w:tcPr>
            <w:tcW w:w="2293" w:type="dxa"/>
          </w:tcPr>
          <w:p w:rsidR="003C4135" w:rsidRPr="009B3867" w:rsidRDefault="003C4135" w:rsidP="009B38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Ряженка, кефир, катык (жирностью 2,5%)</w:t>
            </w: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083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</w:t>
            </w:r>
          </w:p>
        </w:tc>
      </w:tr>
      <w:tr w:rsidR="003C4135" w:rsidRPr="009B3867">
        <w:tc>
          <w:tcPr>
            <w:tcW w:w="2293" w:type="dxa"/>
          </w:tcPr>
          <w:p w:rsidR="003C4135" w:rsidRPr="009B3867" w:rsidRDefault="003C4135" w:rsidP="009B38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Выход блюда</w:t>
            </w: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83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</w:t>
            </w:r>
          </w:p>
        </w:tc>
      </w:tr>
      <w:tr w:rsidR="003C4135" w:rsidRPr="009B3867">
        <w:tc>
          <w:tcPr>
            <w:tcW w:w="2293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3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4135" w:rsidRPr="009B3867">
        <w:tc>
          <w:tcPr>
            <w:tcW w:w="2293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3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4135" w:rsidRPr="009B3867">
        <w:tc>
          <w:tcPr>
            <w:tcW w:w="2293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3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4135" w:rsidRPr="009B3867">
        <w:tc>
          <w:tcPr>
            <w:tcW w:w="2293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Энергетическая ценность, ккал</w:t>
            </w: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3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4135" w:rsidRPr="009B3867">
        <w:tc>
          <w:tcPr>
            <w:tcW w:w="2293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Витамин С, мг</w:t>
            </w: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3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C4135" w:rsidRPr="00890BCC" w:rsidRDefault="003C4135" w:rsidP="00890BC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3C4135" w:rsidRPr="00890BCC" w:rsidRDefault="003C4135" w:rsidP="00890BCC">
      <w:pPr>
        <w:spacing w:after="200" w:line="276" w:lineRule="auto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b/>
          <w:bCs/>
          <w:lang w:eastAsia="ru-RU"/>
        </w:rPr>
        <w:t xml:space="preserve">Технология приготовления:     </w:t>
      </w:r>
      <w:r w:rsidRPr="00890BCC">
        <w:rPr>
          <w:rFonts w:ascii="Times New Roman" w:hAnsi="Times New Roman" w:cs="Times New Roman"/>
          <w:lang w:eastAsia="ru-RU"/>
        </w:rPr>
        <w:t>Кисломолочные продукты жирностью 2,5% наливают в стакан.</w:t>
      </w:r>
      <w:r w:rsidRPr="00890BCC">
        <w:rPr>
          <w:rFonts w:ascii="Times New Roman" w:hAnsi="Times New Roman" w:cs="Times New Roman"/>
          <w:b/>
          <w:bCs/>
          <w:lang w:eastAsia="ru-RU"/>
        </w:rPr>
        <w:tab/>
      </w:r>
    </w:p>
    <w:p w:rsidR="003C4135" w:rsidRPr="00890BCC" w:rsidRDefault="003C4135" w:rsidP="00890BCC">
      <w:pPr>
        <w:spacing w:after="0" w:line="276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3C4135" w:rsidRPr="00890BCC" w:rsidRDefault="003C4135" w:rsidP="00890BCC">
      <w:pPr>
        <w:spacing w:after="0" w:line="276" w:lineRule="auto"/>
        <w:jc w:val="both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b/>
          <w:bCs/>
          <w:lang w:eastAsia="ru-RU"/>
        </w:rPr>
        <w:t>Требования к качеству:</w:t>
      </w:r>
      <w:r w:rsidRPr="00890BCC">
        <w:rPr>
          <w:rFonts w:ascii="Times New Roman" w:hAnsi="Times New Roman" w:cs="Times New Roman"/>
          <w:lang w:eastAsia="ru-RU"/>
        </w:rPr>
        <w:t xml:space="preserve">  Внешний вид: стакан с густой жидкостью белого или светло-кремового цвета. Цвет от белого до светло-кремового. Консистенция жидкая, сметанообразная. Вкус и запах молочно-кислый, кисломолочных продуктов.</w:t>
      </w:r>
    </w:p>
    <w:p w:rsidR="003C4135" w:rsidRPr="00890BCC" w:rsidRDefault="003C4135" w:rsidP="00890BCC">
      <w:pPr>
        <w:spacing w:after="0" w:line="276" w:lineRule="auto"/>
        <w:jc w:val="both"/>
        <w:rPr>
          <w:rFonts w:ascii="Times New Roman" w:hAnsi="Times New Roman" w:cs="Times New Roman"/>
          <w:lang w:eastAsia="ru-RU"/>
        </w:rPr>
      </w:pPr>
    </w:p>
    <w:p w:rsidR="003C4135" w:rsidRDefault="003C4135">
      <w:pPr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br w:type="page"/>
      </w:r>
    </w:p>
    <w:p w:rsidR="003C4135" w:rsidRPr="00890BCC" w:rsidRDefault="003C4135" w:rsidP="00C77144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Предприятие: МУП</w:t>
      </w:r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Департамент продовольствия и социального питания» г. Казани</w:t>
      </w:r>
    </w:p>
    <w:p w:rsidR="003C4135" w:rsidRPr="00890BCC" w:rsidRDefault="003C4135" w:rsidP="00890BCC">
      <w:pPr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3C4135" w:rsidRPr="00890BCC" w:rsidRDefault="003C4135" w:rsidP="00890BCC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p w:rsidR="003C4135" w:rsidRPr="00890BCC" w:rsidRDefault="003C4135" w:rsidP="00890BC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  <w:r w:rsidRPr="00890BCC">
        <w:rPr>
          <w:rFonts w:ascii="Times New Roman" w:hAnsi="Times New Roman" w:cs="Times New Roman"/>
          <w:b/>
          <w:bCs/>
          <w:lang w:eastAsia="ru-RU"/>
        </w:rPr>
        <w:t>Технологическая  карта № 13</w:t>
      </w: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3C4135" w:rsidRPr="001830E5" w:rsidRDefault="003C4135" w:rsidP="00890BCC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890BCC">
        <w:rPr>
          <w:rFonts w:ascii="Times New Roman" w:hAnsi="Times New Roman" w:cs="Times New Roman"/>
          <w:lang w:eastAsia="ru-RU"/>
        </w:rPr>
        <w:t xml:space="preserve">Наименование блюда:  </w:t>
      </w:r>
      <w:r w:rsidRPr="001830E5">
        <w:rPr>
          <w:rFonts w:ascii="Times New Roman" w:hAnsi="Times New Roman" w:cs="Times New Roman"/>
          <w:b/>
          <w:bCs/>
          <w:lang w:eastAsia="ru-RU"/>
        </w:rPr>
        <w:t>Молоко кипяченое</w:t>
      </w: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lang w:eastAsia="ru-RU"/>
        </w:rPr>
        <w:t>Номер рецептуры: № 400</w:t>
      </w: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lang w:eastAsia="ru-RU"/>
        </w:rPr>
        <w:t>Наименование сборника рецептур: Сборник технологических нормативов, рецептур блюд и кулинарных изделий для питания детей в дошкольных образовательных учреждениях 2010 г.Делипринт</w:t>
      </w: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40"/>
        <w:gridCol w:w="1227"/>
        <w:gridCol w:w="1529"/>
        <w:gridCol w:w="1473"/>
        <w:gridCol w:w="1259"/>
        <w:gridCol w:w="1719"/>
        <w:gridCol w:w="1843"/>
      </w:tblGrid>
      <w:tr w:rsidR="003C4135" w:rsidRPr="009B3867">
        <w:tc>
          <w:tcPr>
            <w:tcW w:w="2540" w:type="dxa"/>
            <w:vMerge w:val="restart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продуктов</w:t>
            </w:r>
          </w:p>
        </w:tc>
        <w:tc>
          <w:tcPr>
            <w:tcW w:w="5488" w:type="dxa"/>
            <w:gridSpan w:val="4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 продуктов на 1 порцию</w:t>
            </w:r>
          </w:p>
        </w:tc>
        <w:tc>
          <w:tcPr>
            <w:tcW w:w="1719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C4135" w:rsidRPr="009B3867">
        <w:tc>
          <w:tcPr>
            <w:tcW w:w="2540" w:type="dxa"/>
            <w:vMerge/>
          </w:tcPr>
          <w:p w:rsidR="003C4135" w:rsidRPr="009B3867" w:rsidRDefault="003C4135" w:rsidP="009B38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88" w:type="dxa"/>
            <w:gridSpan w:val="4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 3 лет, от 3 до 7 лет</w:t>
            </w:r>
          </w:p>
        </w:tc>
        <w:tc>
          <w:tcPr>
            <w:tcW w:w="1719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C4135" w:rsidRPr="009B3867">
        <w:tc>
          <w:tcPr>
            <w:tcW w:w="2540" w:type="dxa"/>
            <w:vMerge/>
          </w:tcPr>
          <w:p w:rsidR="003C4135" w:rsidRPr="009B3867" w:rsidRDefault="003C4135" w:rsidP="009B38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брутто, г</w:t>
            </w:r>
          </w:p>
        </w:tc>
        <w:tc>
          <w:tcPr>
            <w:tcW w:w="1529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нетто, г</w:t>
            </w:r>
          </w:p>
        </w:tc>
        <w:tc>
          <w:tcPr>
            <w:tcW w:w="1473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брутто, г</w:t>
            </w:r>
          </w:p>
        </w:tc>
        <w:tc>
          <w:tcPr>
            <w:tcW w:w="1259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нетто, г</w:t>
            </w:r>
          </w:p>
        </w:tc>
        <w:tc>
          <w:tcPr>
            <w:tcW w:w="1719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брутто, г</w:t>
            </w:r>
          </w:p>
        </w:tc>
        <w:tc>
          <w:tcPr>
            <w:tcW w:w="1843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нетто, г</w:t>
            </w:r>
          </w:p>
        </w:tc>
      </w:tr>
      <w:tr w:rsidR="003C4135" w:rsidRPr="009B3867">
        <w:tc>
          <w:tcPr>
            <w:tcW w:w="2540" w:type="dxa"/>
          </w:tcPr>
          <w:p w:rsidR="003C4135" w:rsidRPr="009B3867" w:rsidRDefault="003C4135" w:rsidP="009B38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Молоко, жирностью2,5%</w:t>
            </w:r>
          </w:p>
        </w:tc>
        <w:tc>
          <w:tcPr>
            <w:tcW w:w="122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1529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473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259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19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843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</w:t>
            </w:r>
          </w:p>
        </w:tc>
      </w:tr>
      <w:tr w:rsidR="003C4135" w:rsidRPr="009B3867">
        <w:tc>
          <w:tcPr>
            <w:tcW w:w="2540" w:type="dxa"/>
          </w:tcPr>
          <w:p w:rsidR="003C4135" w:rsidRPr="009B3867" w:rsidRDefault="003C4135" w:rsidP="009B38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Выход блюда</w:t>
            </w:r>
          </w:p>
        </w:tc>
        <w:tc>
          <w:tcPr>
            <w:tcW w:w="122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9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473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19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</w:t>
            </w:r>
          </w:p>
        </w:tc>
      </w:tr>
      <w:tr w:rsidR="003C4135" w:rsidRPr="009B3867">
        <w:tc>
          <w:tcPr>
            <w:tcW w:w="2540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122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9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3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9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4135" w:rsidRPr="009B3867">
        <w:tc>
          <w:tcPr>
            <w:tcW w:w="2540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122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9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3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9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4135" w:rsidRPr="009B3867">
        <w:tc>
          <w:tcPr>
            <w:tcW w:w="2540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122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9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3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9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4135" w:rsidRPr="009B3867">
        <w:tc>
          <w:tcPr>
            <w:tcW w:w="2540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Энергетическая ценность, ккал</w:t>
            </w:r>
          </w:p>
        </w:tc>
        <w:tc>
          <w:tcPr>
            <w:tcW w:w="122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9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3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9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4135" w:rsidRPr="009B3867">
        <w:tc>
          <w:tcPr>
            <w:tcW w:w="2540" w:type="dxa"/>
          </w:tcPr>
          <w:p w:rsidR="003C4135" w:rsidRPr="009B3867" w:rsidRDefault="003C4135" w:rsidP="009B38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38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Витамин С, мг</w:t>
            </w:r>
          </w:p>
        </w:tc>
        <w:tc>
          <w:tcPr>
            <w:tcW w:w="1227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9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3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9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3C4135" w:rsidRPr="009B3867" w:rsidRDefault="003C4135" w:rsidP="009B3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C4135" w:rsidRPr="00890BCC" w:rsidRDefault="003C4135" w:rsidP="00890BC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3C4135" w:rsidRPr="00890BCC" w:rsidRDefault="003C4135" w:rsidP="00890BCC">
      <w:pPr>
        <w:spacing w:after="200" w:line="276" w:lineRule="auto"/>
        <w:jc w:val="both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b/>
          <w:bCs/>
          <w:lang w:eastAsia="ru-RU"/>
        </w:rPr>
        <w:t xml:space="preserve">Технология приготовления:   </w:t>
      </w:r>
      <w:r w:rsidRPr="00890BCC">
        <w:rPr>
          <w:rFonts w:ascii="Times New Roman" w:hAnsi="Times New Roman" w:cs="Times New Roman"/>
          <w:lang w:eastAsia="ru-RU"/>
        </w:rPr>
        <w:t>Молоко перед отпуском кипятят в посуде, предназначенной только для этой цели, маркированной «молоко».</w:t>
      </w:r>
    </w:p>
    <w:p w:rsidR="003C4135" w:rsidRPr="00890BCC" w:rsidRDefault="003C4135" w:rsidP="00890BC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3C4135" w:rsidRPr="00890BCC" w:rsidRDefault="003C4135" w:rsidP="00890BC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890BCC">
        <w:rPr>
          <w:rFonts w:ascii="Times New Roman" w:hAnsi="Times New Roman" w:cs="Times New Roman"/>
          <w:b/>
          <w:bCs/>
          <w:lang w:eastAsia="ru-RU"/>
        </w:rPr>
        <w:t xml:space="preserve">Требования к качеству:  </w:t>
      </w:r>
      <w:r w:rsidRPr="00890BCC">
        <w:rPr>
          <w:rFonts w:ascii="Times New Roman" w:hAnsi="Times New Roman" w:cs="Times New Roman"/>
          <w:lang w:eastAsia="ru-RU"/>
        </w:rPr>
        <w:t>Внешний вид: молоко без пленки на поверхности. Цвет белый, с кремовым оттенком. Консистенция жидкая. Вкус и запах характерный для кипяченого молока, сладковатый, приятный.</w:t>
      </w:r>
    </w:p>
    <w:p w:rsidR="003C4135" w:rsidRPr="00890BCC" w:rsidRDefault="003C4135" w:rsidP="00890BCC">
      <w:pPr>
        <w:spacing w:after="200" w:line="276" w:lineRule="auto"/>
      </w:pPr>
    </w:p>
    <w:p w:rsidR="003C4135" w:rsidRDefault="003C4135"/>
    <w:sectPr w:rsidR="003C4135" w:rsidSect="0014114D">
      <w:pgSz w:w="16838" w:h="11906" w:orient="landscape"/>
      <w:pgMar w:top="360" w:right="1134" w:bottom="18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2F03"/>
    <w:rsid w:val="00022871"/>
    <w:rsid w:val="00095CC4"/>
    <w:rsid w:val="00137914"/>
    <w:rsid w:val="0014114D"/>
    <w:rsid w:val="001830E5"/>
    <w:rsid w:val="001B745D"/>
    <w:rsid w:val="00204451"/>
    <w:rsid w:val="00214359"/>
    <w:rsid w:val="00234D02"/>
    <w:rsid w:val="002E4B45"/>
    <w:rsid w:val="003563B0"/>
    <w:rsid w:val="0036547F"/>
    <w:rsid w:val="00367BEC"/>
    <w:rsid w:val="00376FE9"/>
    <w:rsid w:val="00394775"/>
    <w:rsid w:val="003A2F54"/>
    <w:rsid w:val="003C4135"/>
    <w:rsid w:val="0040176A"/>
    <w:rsid w:val="004724BD"/>
    <w:rsid w:val="00564A78"/>
    <w:rsid w:val="00575539"/>
    <w:rsid w:val="005C2D97"/>
    <w:rsid w:val="006E7034"/>
    <w:rsid w:val="006F42A2"/>
    <w:rsid w:val="006F7B25"/>
    <w:rsid w:val="007617A8"/>
    <w:rsid w:val="007B179B"/>
    <w:rsid w:val="007B263D"/>
    <w:rsid w:val="007F5451"/>
    <w:rsid w:val="00852F03"/>
    <w:rsid w:val="00890BCC"/>
    <w:rsid w:val="00982550"/>
    <w:rsid w:val="009B3867"/>
    <w:rsid w:val="009C4E25"/>
    <w:rsid w:val="00AB0917"/>
    <w:rsid w:val="00AB7E1A"/>
    <w:rsid w:val="00B244DD"/>
    <w:rsid w:val="00BD4A45"/>
    <w:rsid w:val="00C075BA"/>
    <w:rsid w:val="00C6725C"/>
    <w:rsid w:val="00C72401"/>
    <w:rsid w:val="00C77144"/>
    <w:rsid w:val="00CD1D1D"/>
    <w:rsid w:val="00D0574A"/>
    <w:rsid w:val="00E177AA"/>
    <w:rsid w:val="00E2606C"/>
    <w:rsid w:val="00FC3195"/>
    <w:rsid w:val="00FE1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451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90BCC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890B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90BCC"/>
  </w:style>
  <w:style w:type="paragraph" w:styleId="Footer">
    <w:name w:val="footer"/>
    <w:basedOn w:val="Normal"/>
    <w:link w:val="FooterChar"/>
    <w:uiPriority w:val="99"/>
    <w:rsid w:val="00890B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90BCC"/>
  </w:style>
  <w:style w:type="paragraph" w:styleId="BalloonText">
    <w:name w:val="Balloon Text"/>
    <w:basedOn w:val="Normal"/>
    <w:link w:val="BalloonTextChar"/>
    <w:uiPriority w:val="99"/>
    <w:semiHidden/>
    <w:rsid w:val="00C075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075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426</TotalTime>
  <Pages>14</Pages>
  <Words>2554</Words>
  <Characters>14563</Characters>
  <Application>Microsoft Office Outlook</Application>
  <DocSecurity>0</DocSecurity>
  <Lines>0</Lines>
  <Paragraphs>0</Paragraphs>
  <ScaleCrop>false</ScaleCrop>
  <Company>505.ru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15</cp:revision>
  <cp:lastPrinted>2017-01-16T12:35:00Z</cp:lastPrinted>
  <dcterms:created xsi:type="dcterms:W3CDTF">2016-11-16T05:45:00Z</dcterms:created>
  <dcterms:modified xsi:type="dcterms:W3CDTF">2017-01-16T12:37:00Z</dcterms:modified>
</cp:coreProperties>
</file>